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DB6" w:rsidRPr="001A3DB6" w:rsidRDefault="001A3DB6" w:rsidP="00E572F4">
      <w:pPr>
        <w:wordWrap/>
        <w:ind w:firstLine="709"/>
        <w:jc w:val="center"/>
        <w:rPr>
          <w:sz w:val="28"/>
          <w:szCs w:val="28"/>
          <w:lang w:val="ru-RU"/>
        </w:rPr>
      </w:pPr>
      <w:r w:rsidRPr="001A3DB6">
        <w:rPr>
          <w:sz w:val="28"/>
          <w:szCs w:val="28"/>
          <w:lang w:val="ru-RU"/>
        </w:rPr>
        <w:t>Муниципальное бюджетное общеобразовательное учреждение</w:t>
      </w:r>
    </w:p>
    <w:p w:rsidR="001A3DB6" w:rsidRPr="001A3DB6" w:rsidRDefault="001A3DB6" w:rsidP="00E572F4">
      <w:pPr>
        <w:wordWrap/>
        <w:ind w:firstLine="709"/>
        <w:jc w:val="center"/>
        <w:rPr>
          <w:sz w:val="28"/>
          <w:szCs w:val="28"/>
          <w:lang w:val="ru-RU"/>
        </w:rPr>
      </w:pPr>
      <w:r w:rsidRPr="001A3DB6">
        <w:rPr>
          <w:sz w:val="28"/>
          <w:szCs w:val="28"/>
          <w:lang w:val="ru-RU"/>
        </w:rPr>
        <w:t xml:space="preserve">Средняя </w:t>
      </w:r>
      <w:r w:rsidR="00B7080B">
        <w:rPr>
          <w:sz w:val="28"/>
          <w:szCs w:val="28"/>
          <w:lang w:val="ru-RU"/>
        </w:rPr>
        <w:t xml:space="preserve">общеобразовательная школа №28 города </w:t>
      </w:r>
      <w:r w:rsidRPr="001A3DB6">
        <w:rPr>
          <w:sz w:val="28"/>
          <w:szCs w:val="28"/>
          <w:lang w:val="ru-RU"/>
        </w:rPr>
        <w:t>Ставрополя</w:t>
      </w:r>
    </w:p>
    <w:p w:rsidR="001A3DB6" w:rsidRPr="001A3DB6" w:rsidRDefault="001A3DB6" w:rsidP="00E572F4">
      <w:pPr>
        <w:wordWrap/>
        <w:ind w:firstLine="709"/>
        <w:jc w:val="center"/>
        <w:rPr>
          <w:sz w:val="28"/>
          <w:szCs w:val="28"/>
          <w:lang w:val="ru-RU"/>
        </w:rPr>
      </w:pPr>
    </w:p>
    <w:p w:rsidR="001A3DB6" w:rsidRPr="001A3DB6" w:rsidRDefault="001A3DB6" w:rsidP="00E572F4">
      <w:pPr>
        <w:wordWrap/>
        <w:ind w:firstLine="709"/>
        <w:jc w:val="center"/>
        <w:rPr>
          <w:lang w:val="ru-RU"/>
        </w:rPr>
      </w:pPr>
    </w:p>
    <w:tbl>
      <w:tblPr>
        <w:tblStyle w:val="af9"/>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3"/>
        <w:gridCol w:w="3293"/>
      </w:tblGrid>
      <w:tr w:rsidR="001A3DB6" w:rsidRPr="00AE1AC5" w:rsidTr="0099255A">
        <w:trPr>
          <w:trHeight w:val="1428"/>
        </w:trPr>
        <w:tc>
          <w:tcPr>
            <w:tcW w:w="6663" w:type="dxa"/>
          </w:tcPr>
          <w:p w:rsidR="001A3DB6" w:rsidRPr="00E572F4" w:rsidRDefault="001A3DB6" w:rsidP="00E572F4">
            <w:pPr>
              <w:wordWrap/>
              <w:ind w:firstLine="709"/>
              <w:rPr>
                <w:b/>
                <w:sz w:val="24"/>
                <w:lang w:val="ru-RU"/>
              </w:rPr>
            </w:pPr>
            <w:r w:rsidRPr="00E572F4">
              <w:rPr>
                <w:b/>
                <w:sz w:val="24"/>
                <w:lang w:val="ru-RU"/>
              </w:rPr>
              <w:t>Рассмотрено</w:t>
            </w:r>
          </w:p>
          <w:p w:rsidR="001A3DB6" w:rsidRPr="00E572F4" w:rsidRDefault="001A3DB6" w:rsidP="00E572F4">
            <w:pPr>
              <w:wordWrap/>
              <w:ind w:firstLine="709"/>
              <w:rPr>
                <w:sz w:val="24"/>
                <w:lang w:val="ru-RU" w:eastAsia="en-US"/>
              </w:rPr>
            </w:pPr>
            <w:r w:rsidRPr="00E572F4">
              <w:rPr>
                <w:sz w:val="24"/>
                <w:lang w:val="ru-RU"/>
              </w:rPr>
              <w:t xml:space="preserve">На заседании педагогического совета </w:t>
            </w:r>
            <w:r w:rsidRPr="00E572F4">
              <w:rPr>
                <w:sz w:val="24"/>
                <w:lang w:val="ru-RU" w:eastAsia="en-US"/>
              </w:rPr>
              <w:t xml:space="preserve"> школы</w:t>
            </w:r>
          </w:p>
          <w:p w:rsidR="001A3DB6" w:rsidRPr="008C1265" w:rsidRDefault="001A3DB6" w:rsidP="00E572F4">
            <w:pPr>
              <w:wordWrap/>
              <w:ind w:firstLine="709"/>
              <w:rPr>
                <w:lang w:val="ru-RU"/>
              </w:rPr>
            </w:pPr>
            <w:r w:rsidRPr="008C1265">
              <w:rPr>
                <w:sz w:val="24"/>
                <w:lang w:val="ru-RU" w:eastAsia="en-US"/>
              </w:rPr>
              <w:t xml:space="preserve">протокол от </w:t>
            </w:r>
            <w:r w:rsidR="00AE1AC5">
              <w:rPr>
                <w:sz w:val="24"/>
                <w:lang w:val="ru-RU" w:eastAsia="en-US"/>
              </w:rPr>
              <w:t>28.08.</w:t>
            </w:r>
            <w:r w:rsidR="00850C74" w:rsidRPr="008C1265">
              <w:rPr>
                <w:sz w:val="24"/>
                <w:lang w:val="ru-RU" w:eastAsia="en-US"/>
              </w:rPr>
              <w:t>202</w:t>
            </w:r>
            <w:r w:rsidR="00AE1AC5">
              <w:rPr>
                <w:sz w:val="24"/>
                <w:lang w:val="ru-RU" w:eastAsia="en-US"/>
              </w:rPr>
              <w:t>5</w:t>
            </w:r>
            <w:r w:rsidRPr="008C1265">
              <w:rPr>
                <w:sz w:val="24"/>
                <w:lang w:val="ru-RU" w:eastAsia="en-US"/>
              </w:rPr>
              <w:t>г.</w:t>
            </w:r>
            <w:r w:rsidR="0099255A" w:rsidRPr="00E572F4">
              <w:rPr>
                <w:sz w:val="24"/>
                <w:lang w:val="ru-RU" w:eastAsia="en-US"/>
              </w:rPr>
              <w:t xml:space="preserve"> </w:t>
            </w:r>
            <w:r w:rsidRPr="008C1265">
              <w:rPr>
                <w:sz w:val="24"/>
                <w:lang w:val="ru-RU" w:eastAsia="en-US"/>
              </w:rPr>
              <w:t>№</w:t>
            </w:r>
            <w:r w:rsidR="00AE1AC5">
              <w:rPr>
                <w:sz w:val="24"/>
                <w:lang w:val="ru-RU" w:eastAsia="en-US"/>
              </w:rPr>
              <w:t>1</w:t>
            </w:r>
          </w:p>
        </w:tc>
        <w:tc>
          <w:tcPr>
            <w:tcW w:w="3293" w:type="dxa"/>
          </w:tcPr>
          <w:p w:rsidR="001A3DB6" w:rsidRPr="00E572F4" w:rsidRDefault="001A3DB6" w:rsidP="00E572F4">
            <w:pPr>
              <w:wordWrap/>
              <w:ind w:firstLine="33"/>
              <w:rPr>
                <w:b/>
                <w:sz w:val="24"/>
                <w:lang w:val="ru-RU"/>
              </w:rPr>
            </w:pPr>
            <w:r w:rsidRPr="00E572F4">
              <w:rPr>
                <w:b/>
                <w:sz w:val="24"/>
                <w:lang w:val="ru-RU"/>
              </w:rPr>
              <w:t>Утверждаю</w:t>
            </w:r>
          </w:p>
          <w:p w:rsidR="001A3DB6" w:rsidRPr="00E572F4" w:rsidRDefault="001A3DB6" w:rsidP="00E572F4">
            <w:pPr>
              <w:wordWrap/>
              <w:ind w:firstLine="33"/>
              <w:rPr>
                <w:sz w:val="24"/>
                <w:lang w:val="ru-RU"/>
              </w:rPr>
            </w:pPr>
            <w:r w:rsidRPr="00E572F4">
              <w:rPr>
                <w:sz w:val="24"/>
                <w:lang w:val="ru-RU"/>
              </w:rPr>
              <w:t xml:space="preserve">Директор МБОУ СОШ № 28 </w:t>
            </w:r>
          </w:p>
          <w:p w:rsidR="001A3DB6" w:rsidRPr="00E572F4" w:rsidRDefault="001A3DB6" w:rsidP="00E572F4">
            <w:pPr>
              <w:wordWrap/>
              <w:ind w:firstLine="33"/>
              <w:rPr>
                <w:sz w:val="24"/>
                <w:lang w:val="ru-RU"/>
              </w:rPr>
            </w:pPr>
            <w:r w:rsidRPr="00E572F4">
              <w:rPr>
                <w:sz w:val="24"/>
                <w:lang w:val="ru-RU"/>
              </w:rPr>
              <w:t>г.Ставрополя</w:t>
            </w:r>
          </w:p>
          <w:p w:rsidR="001A3DB6" w:rsidRPr="00E572F4" w:rsidRDefault="00E572F4" w:rsidP="00E572F4">
            <w:pPr>
              <w:wordWrap/>
              <w:ind w:firstLine="33"/>
              <w:rPr>
                <w:sz w:val="24"/>
                <w:lang w:val="ru-RU"/>
              </w:rPr>
            </w:pPr>
            <w:r>
              <w:rPr>
                <w:sz w:val="24"/>
                <w:lang w:val="ru-RU"/>
              </w:rPr>
              <w:t>____________</w:t>
            </w:r>
            <w:r w:rsidR="001A3DB6" w:rsidRPr="00E572F4">
              <w:rPr>
                <w:sz w:val="24"/>
                <w:lang w:val="ru-RU"/>
              </w:rPr>
              <w:t>А.Н.</w:t>
            </w:r>
            <w:r w:rsidR="0099255A" w:rsidRPr="00E572F4">
              <w:rPr>
                <w:sz w:val="24"/>
                <w:lang w:val="ru-RU"/>
              </w:rPr>
              <w:t xml:space="preserve"> </w:t>
            </w:r>
            <w:r w:rsidR="001A3DB6" w:rsidRPr="00E572F4">
              <w:rPr>
                <w:sz w:val="24"/>
                <w:lang w:val="ru-RU"/>
              </w:rPr>
              <w:t>Заверюха</w:t>
            </w:r>
          </w:p>
          <w:p w:rsidR="00AE1AC5" w:rsidRDefault="00E572F4" w:rsidP="00E572F4">
            <w:pPr>
              <w:wordWrap/>
              <w:ind w:firstLine="33"/>
              <w:rPr>
                <w:sz w:val="24"/>
                <w:lang w:val="ru-RU"/>
              </w:rPr>
            </w:pPr>
            <w:r>
              <w:rPr>
                <w:sz w:val="24"/>
                <w:lang w:val="ru-RU"/>
              </w:rPr>
              <w:t xml:space="preserve">Приказ </w:t>
            </w:r>
            <w:r w:rsidR="00AE1AC5">
              <w:rPr>
                <w:sz w:val="24"/>
                <w:lang w:val="ru-RU"/>
              </w:rPr>
              <w:t>от 30.08.2025</w:t>
            </w:r>
            <w:r>
              <w:rPr>
                <w:sz w:val="24"/>
                <w:lang w:val="ru-RU"/>
              </w:rPr>
              <w:t xml:space="preserve">г. </w:t>
            </w:r>
          </w:p>
          <w:p w:rsidR="001A3DB6" w:rsidRPr="00E572F4" w:rsidRDefault="00E572F4" w:rsidP="00E572F4">
            <w:pPr>
              <w:wordWrap/>
              <w:ind w:firstLine="33"/>
              <w:rPr>
                <w:sz w:val="24"/>
                <w:lang w:val="ru-RU"/>
              </w:rPr>
            </w:pPr>
            <w:r>
              <w:rPr>
                <w:sz w:val="24"/>
                <w:lang w:val="ru-RU"/>
              </w:rPr>
              <w:t>№</w:t>
            </w:r>
            <w:r w:rsidR="00AE1AC5">
              <w:rPr>
                <w:sz w:val="24"/>
                <w:lang w:val="ru-RU"/>
              </w:rPr>
              <w:t>218-ОД</w:t>
            </w:r>
          </w:p>
        </w:tc>
      </w:tr>
    </w:tbl>
    <w:p w:rsidR="001A3DB6" w:rsidRDefault="001A3DB6" w:rsidP="00E572F4">
      <w:pPr>
        <w:widowControl/>
        <w:suppressAutoHyphens/>
        <w:wordWrap/>
        <w:autoSpaceDE/>
        <w:autoSpaceDN/>
        <w:ind w:left="3969" w:right="-143" w:firstLine="709"/>
        <w:jc w:val="right"/>
        <w:rPr>
          <w:rFonts w:eastAsia="Calibri"/>
          <w:b/>
          <w:kern w:val="0"/>
          <w:sz w:val="24"/>
          <w:lang w:val="ru-RU" w:eastAsia="ru-RU"/>
        </w:rPr>
      </w:pPr>
    </w:p>
    <w:p w:rsidR="001A3DB6" w:rsidRDefault="001A3DB6" w:rsidP="00E572F4">
      <w:pPr>
        <w:widowControl/>
        <w:suppressAutoHyphens/>
        <w:wordWrap/>
        <w:autoSpaceDE/>
        <w:autoSpaceDN/>
        <w:ind w:left="3969" w:right="-143" w:firstLine="709"/>
        <w:jc w:val="right"/>
        <w:rPr>
          <w:rFonts w:eastAsia="Calibri"/>
          <w:b/>
          <w:kern w:val="0"/>
          <w:sz w:val="24"/>
          <w:lang w:val="ru-RU" w:eastAsia="ru-RU"/>
        </w:rPr>
      </w:pPr>
    </w:p>
    <w:p w:rsidR="001A3DB6" w:rsidRDefault="001A3DB6" w:rsidP="00E572F4">
      <w:pPr>
        <w:widowControl/>
        <w:suppressAutoHyphens/>
        <w:wordWrap/>
        <w:autoSpaceDE/>
        <w:autoSpaceDN/>
        <w:ind w:left="3969" w:right="-143" w:firstLine="709"/>
        <w:jc w:val="right"/>
        <w:rPr>
          <w:rFonts w:eastAsia="Calibri"/>
          <w:b/>
          <w:kern w:val="0"/>
          <w:sz w:val="24"/>
          <w:lang w:val="ru-RU" w:eastAsia="ru-RU"/>
        </w:rPr>
      </w:pPr>
    </w:p>
    <w:p w:rsidR="000D19C7" w:rsidRPr="009154F9" w:rsidRDefault="000D19C7" w:rsidP="00E572F4">
      <w:pPr>
        <w:wordWrap/>
        <w:ind w:firstLine="709"/>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Default="000D19C7" w:rsidP="00E572F4">
      <w:pPr>
        <w:wordWrap/>
        <w:ind w:firstLine="709"/>
        <w:jc w:val="center"/>
        <w:rPr>
          <w:b/>
          <w:color w:val="000000"/>
          <w:w w:val="0"/>
          <w:sz w:val="24"/>
          <w:lang w:val="ru-RU"/>
        </w:rPr>
      </w:pPr>
    </w:p>
    <w:p w:rsidR="001A3DB6" w:rsidRDefault="001A3DB6" w:rsidP="00E572F4">
      <w:pPr>
        <w:wordWrap/>
        <w:ind w:firstLine="709"/>
        <w:jc w:val="center"/>
        <w:rPr>
          <w:b/>
          <w:color w:val="000000"/>
          <w:w w:val="0"/>
          <w:sz w:val="24"/>
          <w:lang w:val="ru-RU"/>
        </w:rPr>
      </w:pPr>
    </w:p>
    <w:p w:rsidR="001A3DB6" w:rsidRPr="009154F9" w:rsidRDefault="001A3DB6"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850C74" w:rsidRPr="00850C74" w:rsidRDefault="00E865DF" w:rsidP="00E572F4">
      <w:pPr>
        <w:wordWrap/>
        <w:ind w:firstLine="709"/>
        <w:jc w:val="center"/>
        <w:textAlignment w:val="baseline"/>
        <w:outlineLvl w:val="0"/>
        <w:rPr>
          <w:color w:val="222222"/>
          <w:kern w:val="36"/>
          <w:sz w:val="29"/>
          <w:szCs w:val="29"/>
          <w:lang w:val="ru-RU"/>
        </w:rPr>
      </w:pPr>
      <w:r w:rsidRPr="009369F1">
        <w:rPr>
          <w:color w:val="222222"/>
          <w:kern w:val="36"/>
          <w:sz w:val="29"/>
          <w:szCs w:val="29"/>
          <w:lang w:val="ru-RU"/>
        </w:rPr>
        <w:t>РАБОЧАЯ ПРОГРАММА ВОСПИТАНИЯ</w:t>
      </w:r>
    </w:p>
    <w:p w:rsidR="00850C74" w:rsidRPr="00850C74" w:rsidRDefault="00E865DF" w:rsidP="00E572F4">
      <w:pPr>
        <w:wordWrap/>
        <w:ind w:firstLine="709"/>
        <w:jc w:val="center"/>
        <w:textAlignment w:val="baseline"/>
        <w:outlineLvl w:val="0"/>
        <w:rPr>
          <w:color w:val="222222"/>
          <w:kern w:val="36"/>
          <w:sz w:val="29"/>
          <w:szCs w:val="29"/>
          <w:lang w:val="ru-RU"/>
        </w:rPr>
      </w:pPr>
      <w:r w:rsidRPr="009369F1">
        <w:rPr>
          <w:color w:val="222222"/>
          <w:kern w:val="36"/>
          <w:sz w:val="29"/>
          <w:szCs w:val="29"/>
          <w:lang w:val="ru-RU"/>
        </w:rPr>
        <w:t>(ПОДГОТОВЛЕНА НА ОСНОВЕ ФОП)</w:t>
      </w:r>
    </w:p>
    <w:p w:rsidR="00E865DF" w:rsidRPr="009369F1" w:rsidRDefault="00850C74" w:rsidP="00E572F4">
      <w:pPr>
        <w:wordWrap/>
        <w:ind w:firstLine="709"/>
        <w:jc w:val="center"/>
        <w:textAlignment w:val="baseline"/>
        <w:outlineLvl w:val="0"/>
        <w:rPr>
          <w:color w:val="222222"/>
          <w:kern w:val="36"/>
          <w:sz w:val="29"/>
          <w:szCs w:val="29"/>
          <w:lang w:val="ru-RU"/>
        </w:rPr>
      </w:pPr>
      <w:r w:rsidRPr="00850C74">
        <w:rPr>
          <w:color w:val="222222"/>
          <w:kern w:val="36"/>
          <w:sz w:val="29"/>
          <w:szCs w:val="29"/>
          <w:lang w:val="ru-RU"/>
        </w:rPr>
        <w:t xml:space="preserve">на </w:t>
      </w:r>
      <w:r w:rsidR="00AE1AC5">
        <w:rPr>
          <w:color w:val="222222"/>
          <w:kern w:val="36"/>
          <w:sz w:val="29"/>
          <w:szCs w:val="29"/>
          <w:lang w:val="ru-RU"/>
        </w:rPr>
        <w:t>2025 – 2026</w:t>
      </w:r>
      <w:r w:rsidR="00E865DF" w:rsidRPr="009369F1">
        <w:rPr>
          <w:color w:val="222222"/>
          <w:kern w:val="36"/>
          <w:sz w:val="29"/>
          <w:szCs w:val="29"/>
          <w:lang w:val="ru-RU"/>
        </w:rPr>
        <w:t xml:space="preserve"> УЧЕБНЫЙ ГОД</w:t>
      </w:r>
    </w:p>
    <w:p w:rsidR="000D19C7" w:rsidRPr="00850C74" w:rsidRDefault="001A3DB6" w:rsidP="00E572F4">
      <w:pPr>
        <w:wordWrap/>
        <w:ind w:firstLine="709"/>
        <w:jc w:val="center"/>
        <w:rPr>
          <w:color w:val="000000"/>
          <w:w w:val="0"/>
          <w:sz w:val="28"/>
          <w:szCs w:val="28"/>
          <w:lang w:val="ru-RU"/>
        </w:rPr>
      </w:pPr>
      <w:r w:rsidRPr="00850C74">
        <w:rPr>
          <w:color w:val="000000"/>
          <w:w w:val="0"/>
          <w:sz w:val="28"/>
          <w:szCs w:val="28"/>
          <w:lang w:val="ru-RU"/>
        </w:rPr>
        <w:t>муниципального бюджетного общеобразовательного учреждения средней общеобразовательной школы №28 города Ставрополя</w:t>
      </w:r>
    </w:p>
    <w:p w:rsidR="000D19C7" w:rsidRPr="001A3DB6" w:rsidRDefault="000D19C7" w:rsidP="00E572F4">
      <w:pPr>
        <w:wordWrap/>
        <w:ind w:firstLine="709"/>
        <w:jc w:val="center"/>
        <w:rPr>
          <w:b/>
          <w:color w:val="000000"/>
          <w:w w:val="0"/>
          <w:sz w:val="28"/>
          <w:szCs w:val="28"/>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jc w:val="center"/>
        <w:rPr>
          <w:b/>
          <w:color w:val="000000"/>
          <w:w w:val="0"/>
          <w:sz w:val="24"/>
          <w:lang w:val="ru-RU"/>
        </w:rPr>
      </w:pPr>
    </w:p>
    <w:p w:rsidR="000D19C7" w:rsidRPr="009154F9" w:rsidRDefault="000D19C7" w:rsidP="00E572F4">
      <w:pPr>
        <w:wordWrap/>
        <w:ind w:firstLine="709"/>
        <w:rPr>
          <w:b/>
          <w:color w:val="000000"/>
          <w:w w:val="0"/>
          <w:sz w:val="24"/>
          <w:lang w:val="ru-RU"/>
        </w:rPr>
      </w:pPr>
    </w:p>
    <w:p w:rsidR="000D19C7" w:rsidRDefault="000D19C7" w:rsidP="00E572F4">
      <w:pPr>
        <w:wordWrap/>
        <w:ind w:firstLine="709"/>
        <w:rPr>
          <w:b/>
          <w:color w:val="000000"/>
          <w:w w:val="0"/>
          <w:sz w:val="24"/>
          <w:lang w:val="ru-RU"/>
        </w:rPr>
      </w:pPr>
    </w:p>
    <w:p w:rsidR="001A3DB6" w:rsidRDefault="001A3DB6" w:rsidP="00E572F4">
      <w:pPr>
        <w:wordWrap/>
        <w:ind w:firstLine="709"/>
        <w:rPr>
          <w:b/>
          <w:color w:val="000000"/>
          <w:w w:val="0"/>
          <w:sz w:val="24"/>
          <w:lang w:val="ru-RU"/>
        </w:rPr>
      </w:pPr>
    </w:p>
    <w:p w:rsidR="001A3DB6" w:rsidRDefault="001A3DB6" w:rsidP="00E572F4">
      <w:pPr>
        <w:wordWrap/>
        <w:ind w:firstLine="709"/>
        <w:rPr>
          <w:b/>
          <w:color w:val="000000"/>
          <w:w w:val="0"/>
          <w:sz w:val="24"/>
          <w:lang w:val="ru-RU"/>
        </w:rPr>
      </w:pPr>
    </w:p>
    <w:p w:rsidR="001A3DB6" w:rsidRDefault="001A3DB6" w:rsidP="00E572F4">
      <w:pPr>
        <w:wordWrap/>
        <w:ind w:firstLine="709"/>
        <w:rPr>
          <w:b/>
          <w:color w:val="000000"/>
          <w:w w:val="0"/>
          <w:sz w:val="24"/>
          <w:lang w:val="ru-RU"/>
        </w:rPr>
      </w:pPr>
    </w:p>
    <w:p w:rsidR="001A3DB6" w:rsidRDefault="001A3DB6" w:rsidP="00E572F4">
      <w:pPr>
        <w:wordWrap/>
        <w:ind w:firstLine="709"/>
        <w:rPr>
          <w:b/>
          <w:color w:val="000000"/>
          <w:w w:val="0"/>
          <w:sz w:val="24"/>
          <w:lang w:val="ru-RU"/>
        </w:rPr>
      </w:pPr>
    </w:p>
    <w:p w:rsidR="00E01094" w:rsidRPr="009154F9" w:rsidRDefault="00E01094" w:rsidP="00E572F4">
      <w:pPr>
        <w:wordWrap/>
        <w:ind w:firstLine="709"/>
        <w:rPr>
          <w:b/>
          <w:color w:val="000000"/>
          <w:w w:val="0"/>
          <w:sz w:val="24"/>
          <w:lang w:val="ru-RU"/>
        </w:rPr>
      </w:pPr>
    </w:p>
    <w:p w:rsidR="000D19C7" w:rsidRDefault="000D19C7" w:rsidP="00E572F4">
      <w:pPr>
        <w:wordWrap/>
        <w:ind w:firstLine="709"/>
        <w:jc w:val="center"/>
        <w:rPr>
          <w:b/>
          <w:color w:val="000000"/>
          <w:w w:val="0"/>
          <w:sz w:val="28"/>
          <w:szCs w:val="28"/>
          <w:lang w:val="ru-RU"/>
        </w:rPr>
      </w:pPr>
    </w:p>
    <w:p w:rsidR="000D19C7" w:rsidRDefault="00E01094" w:rsidP="00E572F4">
      <w:pPr>
        <w:wordWrap/>
        <w:ind w:firstLine="709"/>
        <w:jc w:val="center"/>
        <w:rPr>
          <w:b/>
          <w:color w:val="000000"/>
          <w:w w:val="0"/>
          <w:sz w:val="28"/>
          <w:szCs w:val="28"/>
          <w:lang w:val="ru-RU"/>
        </w:rPr>
      </w:pPr>
      <w:r>
        <w:rPr>
          <w:b/>
          <w:color w:val="000000"/>
          <w:w w:val="0"/>
          <w:sz w:val="28"/>
          <w:szCs w:val="28"/>
          <w:lang w:val="ru-RU"/>
        </w:rPr>
        <w:t>г. Ставрополь</w:t>
      </w:r>
      <w:r w:rsidR="00AE1AC5">
        <w:rPr>
          <w:b/>
          <w:color w:val="000000"/>
          <w:w w:val="0"/>
          <w:sz w:val="28"/>
          <w:szCs w:val="28"/>
          <w:lang w:val="ru-RU"/>
        </w:rPr>
        <w:t>, 2025</w:t>
      </w:r>
      <w:r>
        <w:rPr>
          <w:b/>
          <w:color w:val="000000"/>
          <w:w w:val="0"/>
          <w:sz w:val="28"/>
          <w:szCs w:val="28"/>
          <w:lang w:val="ru-RU"/>
        </w:rPr>
        <w:t xml:space="preserve"> г.</w:t>
      </w:r>
    </w:p>
    <w:p w:rsidR="001A3DB6" w:rsidRDefault="001A3DB6" w:rsidP="00E572F4">
      <w:pPr>
        <w:wordWrap/>
        <w:ind w:firstLine="709"/>
        <w:jc w:val="center"/>
        <w:rPr>
          <w:b/>
          <w:color w:val="000000"/>
          <w:w w:val="0"/>
          <w:sz w:val="28"/>
          <w:szCs w:val="28"/>
          <w:lang w:val="ru-RU"/>
        </w:rPr>
      </w:pPr>
    </w:p>
    <w:p w:rsidR="001A3DB6" w:rsidRDefault="001A3DB6" w:rsidP="00E572F4">
      <w:pPr>
        <w:wordWrap/>
        <w:ind w:firstLine="709"/>
        <w:jc w:val="center"/>
        <w:rPr>
          <w:b/>
          <w:color w:val="000000"/>
          <w:w w:val="0"/>
          <w:sz w:val="28"/>
          <w:szCs w:val="28"/>
          <w:lang w:val="ru-RU"/>
        </w:rPr>
      </w:pPr>
    </w:p>
    <w:p w:rsidR="00850C74" w:rsidRDefault="00850C74" w:rsidP="00E572F4">
      <w:pPr>
        <w:wordWrap/>
        <w:textAlignment w:val="baseline"/>
        <w:rPr>
          <w:b/>
          <w:bCs/>
          <w:color w:val="000000"/>
          <w:sz w:val="28"/>
          <w:szCs w:val="28"/>
          <w:lang w:val="ru-RU"/>
        </w:rPr>
      </w:pPr>
      <w:r w:rsidRPr="00850C74">
        <w:rPr>
          <w:b/>
          <w:bCs/>
          <w:color w:val="000000"/>
          <w:sz w:val="28"/>
          <w:szCs w:val="28"/>
          <w:lang w:val="ru-RU"/>
        </w:rPr>
        <w:t>Содержание:</w:t>
      </w:r>
    </w:p>
    <w:p w:rsidR="00850C74" w:rsidRPr="00850C74" w:rsidRDefault="00850C74" w:rsidP="00E572F4">
      <w:pPr>
        <w:wordWrap/>
        <w:textAlignment w:val="baseline"/>
        <w:rPr>
          <w:color w:val="000000"/>
          <w:sz w:val="28"/>
          <w:szCs w:val="28"/>
          <w:lang w:val="ru-RU"/>
        </w:rPr>
      </w:pP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 xml:space="preserve">Пояснительная </w:t>
      </w:r>
      <w:r>
        <w:rPr>
          <w:color w:val="000000"/>
          <w:sz w:val="28"/>
          <w:szCs w:val="28"/>
          <w:lang w:val="ru-RU"/>
        </w:rPr>
        <w:t>записка………………………………………………………</w:t>
      </w:r>
      <w:r w:rsidR="007930E1">
        <w:rPr>
          <w:color w:val="000000"/>
          <w:sz w:val="28"/>
          <w:szCs w:val="28"/>
          <w:lang w:val="ru-RU"/>
        </w:rPr>
        <w:t>3</w:t>
      </w:r>
      <w:r w:rsidRPr="00850C74">
        <w:rPr>
          <w:color w:val="000000"/>
          <w:sz w:val="28"/>
          <w:szCs w:val="28"/>
          <w:lang w:val="ru-RU"/>
        </w:rPr>
        <w:t>-4</w:t>
      </w:r>
    </w:p>
    <w:p w:rsid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 xml:space="preserve">РАЗДЕЛ </w:t>
      </w:r>
      <w:r w:rsidRPr="00850C74">
        <w:rPr>
          <w:color w:val="000000"/>
          <w:sz w:val="28"/>
          <w:szCs w:val="28"/>
        </w:rPr>
        <w:t>I</w:t>
      </w:r>
      <w:r w:rsidRPr="00850C74">
        <w:rPr>
          <w:color w:val="000000"/>
          <w:sz w:val="28"/>
          <w:szCs w:val="28"/>
          <w:lang w:val="ru-RU"/>
        </w:rPr>
        <w:t>. Целевой</w:t>
      </w:r>
    </w:p>
    <w:p w:rsidR="009C6DA2" w:rsidRPr="00850C74" w:rsidRDefault="009C6DA2" w:rsidP="00E572F4">
      <w:pPr>
        <w:wordWrap/>
        <w:spacing w:line="360" w:lineRule="auto"/>
        <w:textAlignment w:val="baseline"/>
        <w:rPr>
          <w:color w:val="000000"/>
          <w:sz w:val="28"/>
          <w:szCs w:val="28"/>
          <w:lang w:val="ru-RU"/>
        </w:rPr>
      </w:pPr>
      <w:r>
        <w:rPr>
          <w:color w:val="000000"/>
          <w:sz w:val="28"/>
          <w:szCs w:val="28"/>
          <w:lang w:val="ru-RU"/>
        </w:rPr>
        <w:t>1.1. Особенности организуемого в школе воспитательного процесса …</w:t>
      </w:r>
      <w:r w:rsidR="00E572F4">
        <w:rPr>
          <w:color w:val="000000"/>
          <w:sz w:val="28"/>
          <w:szCs w:val="28"/>
          <w:lang w:val="ru-RU"/>
        </w:rPr>
        <w:t>..</w:t>
      </w:r>
      <w:r w:rsidR="00C8031D">
        <w:rPr>
          <w:color w:val="000000"/>
          <w:sz w:val="28"/>
          <w:szCs w:val="28"/>
          <w:lang w:val="ru-RU"/>
        </w:rPr>
        <w:t>5-6</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1.1 Цель и задачи воспита</w:t>
      </w:r>
      <w:r w:rsidR="00E572F4">
        <w:rPr>
          <w:color w:val="000000"/>
          <w:sz w:val="28"/>
          <w:szCs w:val="28"/>
          <w:lang w:val="ru-RU"/>
        </w:rPr>
        <w:t>ния обучающихся……………………………….</w:t>
      </w:r>
      <w:r w:rsidR="00C8031D">
        <w:rPr>
          <w:color w:val="000000"/>
          <w:sz w:val="28"/>
          <w:szCs w:val="28"/>
          <w:lang w:val="ru-RU"/>
        </w:rPr>
        <w:t>6-10</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1.2 Личностные результаты освоения обучаю</w:t>
      </w:r>
      <w:r>
        <w:rPr>
          <w:color w:val="000000"/>
          <w:sz w:val="28"/>
          <w:szCs w:val="28"/>
          <w:lang w:val="ru-RU"/>
        </w:rPr>
        <w:t>щимися образовательных программ………………………………………………………………………</w:t>
      </w:r>
      <w:r w:rsidR="007930E1">
        <w:rPr>
          <w:color w:val="000000"/>
          <w:sz w:val="28"/>
          <w:szCs w:val="28"/>
          <w:lang w:val="ru-RU"/>
        </w:rPr>
        <w:t>.</w:t>
      </w:r>
      <w:r w:rsidRPr="00850C74">
        <w:rPr>
          <w:color w:val="000000"/>
          <w:sz w:val="28"/>
          <w:szCs w:val="28"/>
          <w:lang w:val="ru-RU"/>
        </w:rPr>
        <w:t>6</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1.3 Направления во</w:t>
      </w:r>
      <w:r w:rsidR="00E572F4">
        <w:rPr>
          <w:color w:val="000000"/>
          <w:sz w:val="28"/>
          <w:szCs w:val="28"/>
          <w:lang w:val="ru-RU"/>
        </w:rPr>
        <w:t>спитания………………………………………</w:t>
      </w:r>
      <w:r>
        <w:rPr>
          <w:color w:val="000000"/>
          <w:sz w:val="28"/>
          <w:szCs w:val="28"/>
          <w:lang w:val="ru-RU"/>
        </w:rPr>
        <w:t>……</w:t>
      </w:r>
      <w:r w:rsidR="00E572F4">
        <w:rPr>
          <w:color w:val="000000"/>
          <w:sz w:val="28"/>
          <w:szCs w:val="28"/>
          <w:lang w:val="ru-RU"/>
        </w:rPr>
        <w:t>……</w:t>
      </w:r>
      <w:r w:rsidRPr="00850C74">
        <w:rPr>
          <w:color w:val="000000"/>
          <w:sz w:val="28"/>
          <w:szCs w:val="28"/>
          <w:lang w:val="ru-RU"/>
        </w:rPr>
        <w:t>7</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1.4 Целевые ориентиры резу</w:t>
      </w:r>
      <w:r w:rsidR="00E572F4">
        <w:rPr>
          <w:color w:val="000000"/>
          <w:sz w:val="28"/>
          <w:szCs w:val="28"/>
          <w:lang w:val="ru-RU"/>
        </w:rPr>
        <w:t>льтатов воспитания ………………</w:t>
      </w:r>
      <w:r w:rsidR="007930E1">
        <w:rPr>
          <w:color w:val="000000"/>
          <w:sz w:val="28"/>
          <w:szCs w:val="28"/>
          <w:lang w:val="ru-RU"/>
        </w:rPr>
        <w:t>…</w:t>
      </w:r>
      <w:r w:rsidR="00E572F4">
        <w:rPr>
          <w:color w:val="000000"/>
          <w:sz w:val="28"/>
          <w:szCs w:val="28"/>
          <w:lang w:val="ru-RU"/>
        </w:rPr>
        <w:t>………</w:t>
      </w:r>
      <w:r w:rsidR="007930E1">
        <w:rPr>
          <w:color w:val="000000"/>
          <w:sz w:val="28"/>
          <w:szCs w:val="28"/>
          <w:lang w:val="ru-RU"/>
        </w:rPr>
        <w:t>10-17</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 xml:space="preserve">РАЗДЕЛ </w:t>
      </w:r>
      <w:r w:rsidRPr="00850C74">
        <w:rPr>
          <w:color w:val="000000"/>
          <w:sz w:val="28"/>
          <w:szCs w:val="28"/>
        </w:rPr>
        <w:t>II</w:t>
      </w:r>
      <w:r w:rsidRPr="00850C74">
        <w:rPr>
          <w:color w:val="000000"/>
          <w:sz w:val="28"/>
          <w:szCs w:val="28"/>
          <w:lang w:val="ru-RU"/>
        </w:rPr>
        <w:t>. Содержательный</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2.1 Виды, формы и содержание восп</w:t>
      </w:r>
      <w:r>
        <w:rPr>
          <w:color w:val="000000"/>
          <w:sz w:val="28"/>
          <w:szCs w:val="28"/>
          <w:lang w:val="ru-RU"/>
        </w:rPr>
        <w:t>итат</w:t>
      </w:r>
      <w:r w:rsidR="00E572F4">
        <w:rPr>
          <w:color w:val="000000"/>
          <w:sz w:val="28"/>
          <w:szCs w:val="28"/>
          <w:lang w:val="ru-RU"/>
        </w:rPr>
        <w:t>ельной деятельности…</w:t>
      </w:r>
      <w:r>
        <w:rPr>
          <w:color w:val="000000"/>
          <w:sz w:val="28"/>
          <w:szCs w:val="28"/>
          <w:lang w:val="ru-RU"/>
        </w:rPr>
        <w:t>.</w:t>
      </w:r>
      <w:r w:rsidR="00C8031D">
        <w:rPr>
          <w:color w:val="000000"/>
          <w:sz w:val="28"/>
          <w:szCs w:val="28"/>
          <w:lang w:val="ru-RU"/>
        </w:rPr>
        <w:t xml:space="preserve"> </w:t>
      </w:r>
      <w:r w:rsidR="00E572F4">
        <w:rPr>
          <w:color w:val="000000"/>
          <w:sz w:val="28"/>
          <w:szCs w:val="28"/>
          <w:lang w:val="ru-RU"/>
        </w:rPr>
        <w:t>……..</w:t>
      </w:r>
      <w:r w:rsidRPr="00850C74">
        <w:rPr>
          <w:color w:val="000000"/>
          <w:sz w:val="28"/>
          <w:szCs w:val="28"/>
          <w:lang w:val="ru-RU"/>
        </w:rPr>
        <w:t>18</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 xml:space="preserve">РАЗДЕЛ </w:t>
      </w:r>
      <w:r w:rsidRPr="00850C74">
        <w:rPr>
          <w:color w:val="000000"/>
          <w:sz w:val="28"/>
          <w:szCs w:val="28"/>
        </w:rPr>
        <w:t>III</w:t>
      </w:r>
      <w:r w:rsidRPr="00850C74">
        <w:rPr>
          <w:color w:val="000000"/>
          <w:sz w:val="28"/>
          <w:szCs w:val="28"/>
          <w:lang w:val="ru-RU"/>
        </w:rPr>
        <w:t>. Организация воспитательной деятельности</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3.1 Кадровое обес</w:t>
      </w:r>
      <w:r>
        <w:rPr>
          <w:color w:val="000000"/>
          <w:sz w:val="28"/>
          <w:szCs w:val="28"/>
          <w:lang w:val="ru-RU"/>
        </w:rPr>
        <w:t>печение……………………………………………</w:t>
      </w:r>
      <w:r w:rsidR="00E572F4">
        <w:rPr>
          <w:color w:val="000000"/>
          <w:sz w:val="28"/>
          <w:szCs w:val="28"/>
          <w:lang w:val="ru-RU"/>
        </w:rPr>
        <w:t>……..</w:t>
      </w:r>
      <w:r w:rsidR="00D01A60">
        <w:rPr>
          <w:color w:val="000000"/>
          <w:sz w:val="28"/>
          <w:szCs w:val="28"/>
          <w:lang w:val="ru-RU"/>
        </w:rPr>
        <w:t xml:space="preserve"> 36</w:t>
      </w:r>
    </w:p>
    <w:p w:rsidR="00850C74" w:rsidRPr="00850C74" w:rsidRDefault="00850C74" w:rsidP="00E572F4">
      <w:pPr>
        <w:wordWrap/>
        <w:spacing w:line="360" w:lineRule="auto"/>
        <w:textAlignment w:val="baseline"/>
        <w:rPr>
          <w:color w:val="000000"/>
          <w:sz w:val="28"/>
          <w:szCs w:val="28"/>
          <w:lang w:val="ru-RU"/>
        </w:rPr>
      </w:pPr>
      <w:r w:rsidRPr="00850C74">
        <w:rPr>
          <w:color w:val="000000"/>
          <w:sz w:val="28"/>
          <w:szCs w:val="28"/>
          <w:lang w:val="ru-RU"/>
        </w:rPr>
        <w:t>3.2 Нормативно-методическ</w:t>
      </w:r>
      <w:r w:rsidR="00E572F4">
        <w:rPr>
          <w:color w:val="000000"/>
          <w:sz w:val="28"/>
          <w:szCs w:val="28"/>
          <w:lang w:val="ru-RU"/>
        </w:rPr>
        <w:t>ое обеспечение………………………………</w:t>
      </w:r>
      <w:r w:rsidR="00D01A60">
        <w:rPr>
          <w:color w:val="000000"/>
          <w:sz w:val="28"/>
          <w:szCs w:val="28"/>
          <w:lang w:val="ru-RU"/>
        </w:rPr>
        <w:t xml:space="preserve"> 37</w:t>
      </w:r>
    </w:p>
    <w:p w:rsidR="007930E1" w:rsidRPr="00E572F4" w:rsidRDefault="007930E1" w:rsidP="00E572F4">
      <w:pPr>
        <w:wordWrap/>
        <w:spacing w:line="360" w:lineRule="auto"/>
        <w:rPr>
          <w:b/>
          <w:sz w:val="28"/>
          <w:szCs w:val="28"/>
          <w:lang w:val="ru-RU"/>
        </w:rPr>
      </w:pPr>
      <w:r>
        <w:rPr>
          <w:color w:val="000000"/>
          <w:sz w:val="28"/>
          <w:szCs w:val="28"/>
          <w:lang w:val="ru-RU"/>
        </w:rPr>
        <w:t xml:space="preserve">4. </w:t>
      </w:r>
      <w:r w:rsidR="00C8031D">
        <w:rPr>
          <w:color w:val="000000"/>
          <w:sz w:val="28"/>
          <w:szCs w:val="28"/>
          <w:lang w:val="ru-RU"/>
        </w:rPr>
        <w:t xml:space="preserve"> Основные направления самоанализа воспитательной работы</w:t>
      </w:r>
      <w:r w:rsidR="00850C74" w:rsidRPr="00850C74">
        <w:rPr>
          <w:color w:val="000000"/>
          <w:sz w:val="28"/>
          <w:szCs w:val="28"/>
          <w:lang w:val="ru-RU"/>
        </w:rPr>
        <w:t xml:space="preserve"> </w:t>
      </w:r>
      <w:r w:rsidR="00E572F4">
        <w:rPr>
          <w:color w:val="000000"/>
          <w:sz w:val="28"/>
          <w:szCs w:val="28"/>
          <w:lang w:val="ru-RU"/>
        </w:rPr>
        <w:t>……...</w:t>
      </w:r>
      <w:r w:rsidR="00D01A60">
        <w:rPr>
          <w:color w:val="000000"/>
          <w:sz w:val="28"/>
          <w:szCs w:val="28"/>
          <w:lang w:val="ru-RU"/>
        </w:rPr>
        <w:t xml:space="preserve"> </w:t>
      </w:r>
      <w:r>
        <w:rPr>
          <w:color w:val="000000"/>
          <w:sz w:val="28"/>
          <w:szCs w:val="28"/>
          <w:lang w:val="ru-RU"/>
        </w:rPr>
        <w:t>3</w:t>
      </w:r>
      <w:r w:rsidR="00D01A60">
        <w:rPr>
          <w:color w:val="000000"/>
          <w:sz w:val="28"/>
          <w:szCs w:val="28"/>
          <w:lang w:val="ru-RU"/>
        </w:rPr>
        <w:t>7</w:t>
      </w:r>
    </w:p>
    <w:p w:rsidR="007930E1" w:rsidRDefault="007930E1" w:rsidP="00E572F4">
      <w:pPr>
        <w:wordWrap/>
        <w:spacing w:line="360" w:lineRule="auto"/>
        <w:textAlignment w:val="baseline"/>
        <w:rPr>
          <w:color w:val="000000"/>
          <w:sz w:val="28"/>
          <w:szCs w:val="28"/>
          <w:lang w:val="ru-RU"/>
        </w:rPr>
      </w:pPr>
      <w:r>
        <w:rPr>
          <w:color w:val="000000"/>
          <w:sz w:val="28"/>
          <w:szCs w:val="28"/>
          <w:lang w:val="ru-RU"/>
        </w:rPr>
        <w:t>Список литературы ……………………………………………………</w:t>
      </w:r>
      <w:r w:rsidR="00E572F4">
        <w:rPr>
          <w:color w:val="000000"/>
          <w:sz w:val="28"/>
          <w:szCs w:val="28"/>
          <w:lang w:val="ru-RU"/>
        </w:rPr>
        <w:t>…..</w:t>
      </w:r>
      <w:r w:rsidR="00D01A60">
        <w:rPr>
          <w:color w:val="000000"/>
          <w:sz w:val="28"/>
          <w:szCs w:val="28"/>
          <w:lang w:val="ru-RU"/>
        </w:rPr>
        <w:t xml:space="preserve">  40</w:t>
      </w:r>
    </w:p>
    <w:p w:rsidR="00850C74" w:rsidRPr="00850C74" w:rsidRDefault="007930E1" w:rsidP="00E572F4">
      <w:pPr>
        <w:wordWrap/>
        <w:spacing w:line="360" w:lineRule="auto"/>
        <w:textAlignment w:val="baseline"/>
        <w:rPr>
          <w:color w:val="000000"/>
          <w:sz w:val="28"/>
          <w:szCs w:val="28"/>
          <w:lang w:val="ru-RU"/>
        </w:rPr>
      </w:pPr>
      <w:r>
        <w:rPr>
          <w:color w:val="000000"/>
          <w:sz w:val="28"/>
          <w:szCs w:val="28"/>
          <w:lang w:val="ru-RU"/>
        </w:rPr>
        <w:t xml:space="preserve"> К</w:t>
      </w:r>
      <w:r w:rsidR="00850C74" w:rsidRPr="00850C74">
        <w:rPr>
          <w:color w:val="000000"/>
          <w:sz w:val="28"/>
          <w:szCs w:val="28"/>
          <w:lang w:val="ru-RU"/>
        </w:rPr>
        <w:t>алендарный план воспитательной работы</w:t>
      </w:r>
      <w:r w:rsidR="003A6F6E">
        <w:rPr>
          <w:color w:val="000000"/>
          <w:sz w:val="28"/>
          <w:szCs w:val="28"/>
          <w:lang w:val="ru-RU"/>
        </w:rPr>
        <w:t>……………………</w:t>
      </w:r>
      <w:r>
        <w:rPr>
          <w:color w:val="000000"/>
          <w:sz w:val="28"/>
          <w:szCs w:val="28"/>
          <w:lang w:val="ru-RU"/>
        </w:rPr>
        <w:t>……</w:t>
      </w:r>
      <w:r w:rsidR="00E572F4">
        <w:rPr>
          <w:color w:val="000000"/>
          <w:sz w:val="28"/>
          <w:szCs w:val="28"/>
          <w:lang w:val="ru-RU"/>
        </w:rPr>
        <w:t>…..</w:t>
      </w:r>
      <w:r w:rsidR="00D01A60">
        <w:rPr>
          <w:color w:val="000000"/>
          <w:sz w:val="28"/>
          <w:szCs w:val="28"/>
          <w:lang w:val="ru-RU"/>
        </w:rPr>
        <w:t xml:space="preserve">  42</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rPr>
        <w:t> </w:t>
      </w:r>
    </w:p>
    <w:p w:rsidR="00850C74" w:rsidRDefault="00850C74" w:rsidP="00E572F4">
      <w:pPr>
        <w:wordWrap/>
        <w:ind w:firstLine="709"/>
        <w:textAlignment w:val="baseline"/>
        <w:rPr>
          <w:b/>
          <w:bCs/>
          <w:color w:val="000000"/>
          <w:sz w:val="28"/>
          <w:szCs w:val="28"/>
          <w:lang w:val="ru-RU"/>
        </w:rPr>
      </w:pPr>
      <w:r w:rsidRPr="00850C74">
        <w:rPr>
          <w:b/>
          <w:bCs/>
          <w:color w:val="000000"/>
          <w:sz w:val="28"/>
          <w:szCs w:val="28"/>
        </w:rPr>
        <w:t> </w:t>
      </w:r>
    </w:p>
    <w:p w:rsidR="003A6F6E" w:rsidRDefault="003A6F6E" w:rsidP="00E572F4">
      <w:pPr>
        <w:wordWrap/>
        <w:ind w:firstLine="709"/>
        <w:textAlignment w:val="baseline"/>
        <w:rPr>
          <w:b/>
          <w:bCs/>
          <w:color w:val="000000"/>
          <w:sz w:val="28"/>
          <w:szCs w:val="28"/>
          <w:lang w:val="ru-RU"/>
        </w:rPr>
      </w:pPr>
    </w:p>
    <w:p w:rsidR="003A6F6E" w:rsidRDefault="003A6F6E" w:rsidP="00E572F4">
      <w:pPr>
        <w:wordWrap/>
        <w:ind w:firstLine="709"/>
        <w:textAlignment w:val="baseline"/>
        <w:rPr>
          <w:b/>
          <w:bCs/>
          <w:color w:val="000000"/>
          <w:sz w:val="28"/>
          <w:szCs w:val="28"/>
          <w:lang w:val="ru-RU"/>
        </w:rPr>
      </w:pPr>
    </w:p>
    <w:p w:rsidR="003A6F6E" w:rsidRDefault="003A6F6E" w:rsidP="00E572F4">
      <w:pPr>
        <w:wordWrap/>
        <w:ind w:firstLine="709"/>
        <w:textAlignment w:val="baseline"/>
        <w:rPr>
          <w:b/>
          <w:bCs/>
          <w:color w:val="000000"/>
          <w:sz w:val="28"/>
          <w:szCs w:val="28"/>
          <w:lang w:val="ru-RU"/>
        </w:rPr>
      </w:pPr>
    </w:p>
    <w:p w:rsidR="003A6F6E" w:rsidRDefault="003A6F6E" w:rsidP="00E572F4">
      <w:pPr>
        <w:wordWrap/>
        <w:ind w:firstLine="709"/>
        <w:textAlignment w:val="baseline"/>
        <w:rPr>
          <w:b/>
          <w:bCs/>
          <w:color w:val="000000"/>
          <w:sz w:val="28"/>
          <w:szCs w:val="28"/>
          <w:lang w:val="ru-RU"/>
        </w:rPr>
      </w:pPr>
    </w:p>
    <w:p w:rsidR="003A6F6E" w:rsidRDefault="003A6F6E" w:rsidP="00E572F4">
      <w:pPr>
        <w:wordWrap/>
        <w:ind w:firstLine="709"/>
        <w:textAlignment w:val="baseline"/>
        <w:rPr>
          <w:b/>
          <w:bCs/>
          <w:color w:val="000000"/>
          <w:sz w:val="28"/>
          <w:szCs w:val="28"/>
          <w:lang w:val="ru-RU"/>
        </w:rPr>
      </w:pPr>
    </w:p>
    <w:p w:rsidR="003A6F6E" w:rsidRDefault="003A6F6E" w:rsidP="00E572F4">
      <w:pPr>
        <w:wordWrap/>
        <w:ind w:firstLine="709"/>
        <w:textAlignment w:val="baseline"/>
        <w:rPr>
          <w:b/>
          <w:bCs/>
          <w:color w:val="000000"/>
          <w:sz w:val="28"/>
          <w:szCs w:val="28"/>
          <w:lang w:val="ru-RU"/>
        </w:rPr>
      </w:pPr>
    </w:p>
    <w:p w:rsidR="003A6F6E" w:rsidRDefault="003A6F6E" w:rsidP="00E572F4">
      <w:pPr>
        <w:wordWrap/>
        <w:ind w:firstLine="709"/>
        <w:textAlignment w:val="baseline"/>
        <w:rPr>
          <w:b/>
          <w:bCs/>
          <w:color w:val="000000"/>
          <w:sz w:val="28"/>
          <w:szCs w:val="28"/>
          <w:lang w:val="ru-RU"/>
        </w:rPr>
      </w:pPr>
    </w:p>
    <w:p w:rsidR="007930E1" w:rsidRDefault="007930E1" w:rsidP="00E572F4">
      <w:pPr>
        <w:wordWrap/>
        <w:ind w:firstLine="709"/>
        <w:textAlignment w:val="baseline"/>
        <w:rPr>
          <w:b/>
          <w:bCs/>
          <w:color w:val="000000"/>
          <w:sz w:val="28"/>
          <w:szCs w:val="28"/>
          <w:lang w:val="ru-RU"/>
        </w:rPr>
      </w:pPr>
    </w:p>
    <w:p w:rsidR="007930E1" w:rsidRDefault="007930E1" w:rsidP="00E572F4">
      <w:pPr>
        <w:wordWrap/>
        <w:ind w:firstLine="709"/>
        <w:textAlignment w:val="baseline"/>
        <w:rPr>
          <w:b/>
          <w:bCs/>
          <w:color w:val="000000"/>
          <w:sz w:val="28"/>
          <w:szCs w:val="28"/>
          <w:lang w:val="ru-RU"/>
        </w:rPr>
      </w:pPr>
    </w:p>
    <w:p w:rsidR="007930E1" w:rsidRDefault="007930E1" w:rsidP="00E572F4">
      <w:pPr>
        <w:wordWrap/>
        <w:ind w:firstLine="709"/>
        <w:textAlignment w:val="baseline"/>
        <w:rPr>
          <w:b/>
          <w:bCs/>
          <w:color w:val="000000"/>
          <w:sz w:val="28"/>
          <w:szCs w:val="28"/>
          <w:lang w:val="ru-RU"/>
        </w:rPr>
      </w:pPr>
    </w:p>
    <w:p w:rsidR="007930E1" w:rsidRDefault="007930E1" w:rsidP="00E572F4">
      <w:pPr>
        <w:wordWrap/>
        <w:ind w:firstLine="709"/>
        <w:textAlignment w:val="baseline"/>
        <w:rPr>
          <w:b/>
          <w:bCs/>
          <w:color w:val="000000"/>
          <w:sz w:val="28"/>
          <w:szCs w:val="28"/>
          <w:lang w:val="ru-RU"/>
        </w:rPr>
      </w:pPr>
    </w:p>
    <w:p w:rsidR="00E572F4" w:rsidRDefault="00E572F4" w:rsidP="00E572F4">
      <w:pPr>
        <w:wordWrap/>
        <w:ind w:firstLine="709"/>
        <w:textAlignment w:val="baseline"/>
        <w:rPr>
          <w:b/>
          <w:bCs/>
          <w:color w:val="000000"/>
          <w:sz w:val="28"/>
          <w:szCs w:val="28"/>
          <w:lang w:val="ru-RU"/>
        </w:rPr>
      </w:pPr>
    </w:p>
    <w:p w:rsidR="00E572F4" w:rsidRDefault="00E572F4" w:rsidP="00E572F4">
      <w:pPr>
        <w:wordWrap/>
        <w:ind w:firstLine="709"/>
        <w:textAlignment w:val="baseline"/>
        <w:rPr>
          <w:b/>
          <w:bCs/>
          <w:color w:val="000000"/>
          <w:sz w:val="28"/>
          <w:szCs w:val="28"/>
          <w:lang w:val="ru-RU"/>
        </w:rPr>
      </w:pPr>
    </w:p>
    <w:p w:rsidR="003A6F6E" w:rsidRDefault="003A6F6E" w:rsidP="00E572F4">
      <w:pPr>
        <w:wordWrap/>
        <w:ind w:firstLine="709"/>
        <w:textAlignment w:val="baseline"/>
        <w:rPr>
          <w:b/>
          <w:bCs/>
          <w:color w:val="000000"/>
          <w:sz w:val="28"/>
          <w:szCs w:val="28"/>
          <w:lang w:val="ru-RU"/>
        </w:rPr>
      </w:pPr>
    </w:p>
    <w:p w:rsidR="00E572F4" w:rsidRDefault="00E572F4" w:rsidP="00E572F4">
      <w:pPr>
        <w:wordWrap/>
        <w:ind w:firstLine="709"/>
        <w:textAlignment w:val="baseline"/>
        <w:rPr>
          <w:b/>
          <w:bCs/>
          <w:color w:val="000000"/>
          <w:sz w:val="28"/>
          <w:szCs w:val="28"/>
          <w:lang w:val="ru-RU"/>
        </w:rPr>
      </w:pPr>
    </w:p>
    <w:p w:rsidR="00E572F4" w:rsidRDefault="00E572F4" w:rsidP="00E572F4">
      <w:pPr>
        <w:wordWrap/>
        <w:ind w:firstLine="709"/>
        <w:textAlignment w:val="baseline"/>
        <w:rPr>
          <w:b/>
          <w:bCs/>
          <w:color w:val="000000"/>
          <w:sz w:val="28"/>
          <w:szCs w:val="28"/>
          <w:lang w:val="ru-RU"/>
        </w:rPr>
      </w:pPr>
    </w:p>
    <w:p w:rsidR="003A6F6E" w:rsidRDefault="003A6F6E" w:rsidP="00E572F4">
      <w:pPr>
        <w:wordWrap/>
        <w:ind w:firstLine="709"/>
        <w:textAlignment w:val="baseline"/>
        <w:rPr>
          <w:b/>
          <w:bCs/>
          <w:color w:val="000000"/>
          <w:sz w:val="28"/>
          <w:szCs w:val="28"/>
          <w:lang w:val="ru-RU"/>
        </w:rPr>
      </w:pPr>
    </w:p>
    <w:p w:rsidR="00850C74" w:rsidRPr="003A6F6E" w:rsidRDefault="00850C74" w:rsidP="00E572F4">
      <w:pPr>
        <w:wordWrap/>
        <w:ind w:firstLine="709"/>
        <w:jc w:val="center"/>
        <w:textAlignment w:val="baseline"/>
        <w:outlineLvl w:val="0"/>
        <w:rPr>
          <w:b/>
          <w:color w:val="222222"/>
          <w:kern w:val="36"/>
          <w:sz w:val="28"/>
          <w:szCs w:val="28"/>
          <w:lang w:val="ru-RU"/>
        </w:rPr>
      </w:pPr>
      <w:r w:rsidRPr="003A6F6E">
        <w:rPr>
          <w:b/>
          <w:color w:val="222222"/>
          <w:kern w:val="36"/>
          <w:sz w:val="28"/>
          <w:szCs w:val="28"/>
          <w:lang w:val="ru-RU"/>
        </w:rPr>
        <w:t>Пояснительная записка</w:t>
      </w:r>
    </w:p>
    <w:p w:rsidR="003A6F6E" w:rsidRDefault="003A6F6E" w:rsidP="00E572F4">
      <w:pPr>
        <w:wordWrap/>
        <w:ind w:firstLine="709"/>
        <w:textAlignment w:val="baseline"/>
        <w:rPr>
          <w:color w:val="000000"/>
          <w:sz w:val="28"/>
          <w:szCs w:val="28"/>
          <w:lang w:val="ru-RU"/>
        </w:rPr>
      </w:pP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Рабочая</w:t>
      </w:r>
      <w:r w:rsidRPr="00850C74">
        <w:rPr>
          <w:color w:val="000000"/>
          <w:sz w:val="28"/>
          <w:szCs w:val="28"/>
        </w:rPr>
        <w:t> </w:t>
      </w:r>
      <w:r w:rsidRPr="00850C74">
        <w:rPr>
          <w:color w:val="000000"/>
          <w:sz w:val="28"/>
          <w:szCs w:val="28"/>
          <w:lang w:val="ru-RU"/>
        </w:rPr>
        <w:t xml:space="preserve"> программа воспитания</w:t>
      </w:r>
      <w:r w:rsidRPr="00850C74">
        <w:rPr>
          <w:color w:val="000000"/>
          <w:sz w:val="28"/>
          <w:szCs w:val="28"/>
        </w:rPr>
        <w:t> </w:t>
      </w:r>
      <w:r w:rsidRPr="00850C74">
        <w:rPr>
          <w:color w:val="000000"/>
          <w:sz w:val="28"/>
          <w:szCs w:val="28"/>
          <w:lang w:val="ru-RU"/>
        </w:rPr>
        <w:t xml:space="preserve"> МБОУ</w:t>
      </w:r>
      <w:r w:rsidR="003A6F6E">
        <w:rPr>
          <w:color w:val="000000"/>
          <w:sz w:val="28"/>
          <w:szCs w:val="28"/>
          <w:lang w:val="ru-RU"/>
        </w:rPr>
        <w:t xml:space="preserve"> СОШ №28 г.Ставрополя</w:t>
      </w:r>
      <w:r w:rsidRPr="00850C74">
        <w:rPr>
          <w:color w:val="000000"/>
          <w:sz w:val="28"/>
          <w:szCs w:val="28"/>
          <w:lang w:val="ru-RU"/>
        </w:rPr>
        <w:t xml:space="preserve"> разработана:</w:t>
      </w:r>
      <w:r w:rsidR="003A6F6E">
        <w:rPr>
          <w:color w:val="000000"/>
          <w:sz w:val="28"/>
          <w:szCs w:val="28"/>
          <w:lang w:val="ru-RU"/>
        </w:rPr>
        <w:t xml:space="preserve"> </w:t>
      </w:r>
      <w:r w:rsidRPr="00850C74">
        <w:rPr>
          <w:color w:val="000000"/>
          <w:sz w:val="28"/>
          <w:szCs w:val="28"/>
          <w:lang w:val="ru-RU"/>
        </w:rPr>
        <w:t>на основе Федерального закона от 29.12.2012 № 273-ФЗ «Об образовании в Российской Федерации», с учётом Стратегии развития воспитания в Российской Федерации</w:t>
      </w:r>
      <w:r w:rsidRPr="00850C74">
        <w:rPr>
          <w:color w:val="000000"/>
          <w:sz w:val="28"/>
          <w:szCs w:val="28"/>
        </w:rPr>
        <w:t> </w:t>
      </w:r>
      <w:r w:rsidRPr="00850C74">
        <w:rPr>
          <w:color w:val="000000"/>
          <w:sz w:val="28"/>
          <w:szCs w:val="28"/>
          <w:lang w:val="ru-RU"/>
        </w:rPr>
        <w:t xml:space="preserve">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r w:rsidR="003A6F6E">
        <w:rPr>
          <w:color w:val="000000"/>
          <w:sz w:val="28"/>
          <w:szCs w:val="28"/>
          <w:lang w:val="ru-RU"/>
        </w:rPr>
        <w:t xml:space="preserve"> </w:t>
      </w:r>
      <w:r w:rsidRPr="00850C74">
        <w:rPr>
          <w:color w:val="000000"/>
          <w:sz w:val="28"/>
          <w:szCs w:val="28"/>
          <w:lang w:val="ru-RU"/>
        </w:rPr>
        <w:t>на основе Федерального закона от 04.09.2022г №371-ФЗ «О внесении изменений в</w:t>
      </w:r>
      <w:r w:rsidRPr="00850C74">
        <w:rPr>
          <w:color w:val="000000"/>
          <w:sz w:val="28"/>
          <w:szCs w:val="28"/>
        </w:rPr>
        <w:t> </w:t>
      </w:r>
      <w:r w:rsidRPr="00850C74">
        <w:rPr>
          <w:color w:val="000000"/>
          <w:sz w:val="28"/>
          <w:szCs w:val="28"/>
          <w:lang w:val="ru-RU"/>
        </w:rPr>
        <w:t>Федеральный</w:t>
      </w:r>
      <w:r w:rsidRPr="00850C74">
        <w:rPr>
          <w:color w:val="000000"/>
          <w:sz w:val="28"/>
          <w:szCs w:val="28"/>
        </w:rPr>
        <w:t> </w:t>
      </w:r>
      <w:r w:rsidRPr="00850C74">
        <w:rPr>
          <w:color w:val="000000"/>
          <w:sz w:val="28"/>
          <w:szCs w:val="28"/>
          <w:lang w:val="ru-RU"/>
        </w:rPr>
        <w:t>закон</w:t>
      </w:r>
      <w:r w:rsidRPr="00850C74">
        <w:rPr>
          <w:color w:val="000000"/>
          <w:sz w:val="28"/>
          <w:szCs w:val="28"/>
        </w:rPr>
        <w:t> </w:t>
      </w:r>
      <w:r w:rsidRPr="00850C74">
        <w:rPr>
          <w:color w:val="000000"/>
          <w:sz w:val="28"/>
          <w:szCs w:val="28"/>
          <w:lang w:val="ru-RU"/>
        </w:rPr>
        <w:t>“Об образовании в Российской Федерации»</w:t>
      </w:r>
      <w:r w:rsidR="003A6F6E">
        <w:rPr>
          <w:color w:val="000000"/>
          <w:sz w:val="28"/>
          <w:szCs w:val="28"/>
          <w:lang w:val="ru-RU"/>
        </w:rPr>
        <w:t xml:space="preserve"> </w:t>
      </w:r>
      <w:r w:rsidRPr="00850C74">
        <w:rPr>
          <w:color w:val="000000"/>
          <w:sz w:val="28"/>
          <w:szCs w:val="28"/>
          <w:lang w:val="ru-RU"/>
        </w:rPr>
        <w:t>стратегии национальной безопасности Российской Федерации, (Указ Президента Российской Федерации от 02.07.2021 № 400)</w:t>
      </w:r>
    </w:p>
    <w:p w:rsidR="00850C74" w:rsidRPr="00850C74" w:rsidRDefault="00850C74" w:rsidP="00E572F4">
      <w:pPr>
        <w:widowControl/>
        <w:numPr>
          <w:ilvl w:val="0"/>
          <w:numId w:val="4"/>
        </w:numPr>
        <w:wordWrap/>
        <w:autoSpaceDE/>
        <w:autoSpaceDN/>
        <w:ind w:left="0" w:firstLine="709"/>
        <w:jc w:val="left"/>
        <w:textAlignment w:val="baseline"/>
        <w:rPr>
          <w:color w:val="000000"/>
          <w:sz w:val="28"/>
          <w:szCs w:val="28"/>
          <w:lang w:val="ru-RU"/>
        </w:rPr>
      </w:pPr>
      <w:r w:rsidRPr="00850C74">
        <w:rPr>
          <w:color w:val="000000"/>
          <w:sz w:val="28"/>
          <w:szCs w:val="28"/>
        </w:rPr>
        <w:t> </w:t>
      </w:r>
      <w:r w:rsidRPr="00850C74">
        <w:rPr>
          <w:color w:val="000000"/>
          <w:sz w:val="28"/>
          <w:szCs w:val="28"/>
          <w:lang w:val="ru-RU"/>
        </w:rPr>
        <w:t>приказом Минпросвещения Российской Федерации № 992 от 16 ноября 2022 года «Об утвеждении федеральной образовательной программы начального общего образования»;</w:t>
      </w:r>
    </w:p>
    <w:p w:rsidR="00850C74" w:rsidRPr="00850C74" w:rsidRDefault="00850C74" w:rsidP="00E572F4">
      <w:pPr>
        <w:widowControl/>
        <w:numPr>
          <w:ilvl w:val="0"/>
          <w:numId w:val="4"/>
        </w:numPr>
        <w:wordWrap/>
        <w:autoSpaceDE/>
        <w:autoSpaceDN/>
        <w:ind w:left="0" w:firstLine="709"/>
        <w:jc w:val="left"/>
        <w:textAlignment w:val="baseline"/>
        <w:rPr>
          <w:color w:val="000000"/>
          <w:sz w:val="28"/>
          <w:szCs w:val="28"/>
          <w:lang w:val="ru-RU"/>
        </w:rPr>
      </w:pPr>
      <w:r w:rsidRPr="00850C74">
        <w:rPr>
          <w:color w:val="000000"/>
          <w:sz w:val="28"/>
          <w:szCs w:val="28"/>
          <w:lang w:val="ru-RU"/>
        </w:rPr>
        <w:t>приказом Минпросвещения Российской Федерации № 993 от 16 ноября 2022 года «Об утвеждении федеральной образовательной программы основного общего образования»;</w:t>
      </w:r>
    </w:p>
    <w:p w:rsidR="00850C74" w:rsidRPr="00850C74" w:rsidRDefault="00850C74" w:rsidP="00E572F4">
      <w:pPr>
        <w:widowControl/>
        <w:numPr>
          <w:ilvl w:val="0"/>
          <w:numId w:val="4"/>
        </w:numPr>
        <w:wordWrap/>
        <w:autoSpaceDE/>
        <w:autoSpaceDN/>
        <w:ind w:left="0" w:firstLine="709"/>
        <w:jc w:val="left"/>
        <w:textAlignment w:val="baseline"/>
        <w:rPr>
          <w:color w:val="000000"/>
          <w:sz w:val="28"/>
          <w:szCs w:val="28"/>
          <w:lang w:val="ru-RU"/>
        </w:rPr>
      </w:pPr>
      <w:r w:rsidRPr="00850C74">
        <w:rPr>
          <w:color w:val="000000"/>
          <w:sz w:val="28"/>
          <w:szCs w:val="28"/>
          <w:lang w:val="ru-RU"/>
        </w:rPr>
        <w:t>приказом Минпросвещения Российской Федерации № 1014 от 23 ноября 2022 года «Об утвеждении федеральной образовательной программы среднего общего образования»;</w:t>
      </w:r>
    </w:p>
    <w:p w:rsidR="00850C74" w:rsidRPr="00850C74" w:rsidRDefault="00850C74" w:rsidP="00E572F4">
      <w:pPr>
        <w:widowControl/>
        <w:numPr>
          <w:ilvl w:val="0"/>
          <w:numId w:val="4"/>
        </w:numPr>
        <w:wordWrap/>
        <w:autoSpaceDE/>
        <w:autoSpaceDN/>
        <w:ind w:left="0" w:firstLine="709"/>
        <w:jc w:val="left"/>
        <w:textAlignment w:val="baseline"/>
        <w:rPr>
          <w:color w:val="000000"/>
          <w:sz w:val="28"/>
          <w:szCs w:val="28"/>
          <w:lang w:val="ru-RU"/>
        </w:rPr>
      </w:pPr>
      <w:r w:rsidRPr="00850C74">
        <w:rPr>
          <w:color w:val="000000"/>
          <w:sz w:val="28"/>
          <w:szCs w:val="28"/>
          <w:lang w:val="ru-RU"/>
        </w:rPr>
        <w:t>приказом Минпросвещения Российской Федерации № 874 от 30 сентября 2022 года «Об утверждении порядка разработки и утверждения федеральных основных общеобразовательных программ»;</w:t>
      </w:r>
    </w:p>
    <w:p w:rsidR="00850C74" w:rsidRPr="00850C74" w:rsidRDefault="00850C74" w:rsidP="00E572F4">
      <w:pPr>
        <w:widowControl/>
        <w:numPr>
          <w:ilvl w:val="0"/>
          <w:numId w:val="4"/>
        </w:numPr>
        <w:wordWrap/>
        <w:autoSpaceDE/>
        <w:autoSpaceDN/>
        <w:ind w:left="0" w:firstLine="709"/>
        <w:jc w:val="left"/>
        <w:textAlignment w:val="baseline"/>
        <w:rPr>
          <w:color w:val="000000"/>
          <w:sz w:val="28"/>
          <w:szCs w:val="28"/>
          <w:lang w:val="ru-RU"/>
        </w:rPr>
      </w:pPr>
      <w:r w:rsidRPr="00850C74">
        <w:rPr>
          <w:color w:val="000000"/>
          <w:sz w:val="28"/>
          <w:szCs w:val="28"/>
          <w:lang w:val="ru-RU"/>
        </w:rPr>
        <w:t>приказом Минпросвещения Российской Федерации № 712 от 11 декабря 2020 г.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Письма Министерства просвещения Российской Федерации</w:t>
      </w:r>
      <w:r w:rsidRPr="00850C74">
        <w:rPr>
          <w:color w:val="000000"/>
          <w:sz w:val="28"/>
          <w:szCs w:val="28"/>
        </w:rPr>
        <w:t>  </w:t>
      </w:r>
      <w:r w:rsidRPr="00850C74">
        <w:rPr>
          <w:color w:val="000000"/>
          <w:sz w:val="28"/>
          <w:szCs w:val="28"/>
          <w:lang w:val="ru-RU"/>
        </w:rPr>
        <w:t xml:space="preserve"> от 18 июля 2022 года № АБ-1951/06 «Об актуализации примерной рабочей программы воспитания», в соответствии с примерной программой воспитания, одобренной решением федерального учебно-методического объединения по общему образованию (протокол от 23.06.2022г. № 3/22).</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 xml:space="preserve">Программа предназначена для планирования и организации системной </w:t>
      </w:r>
      <w:r w:rsidRPr="00850C74">
        <w:rPr>
          <w:color w:val="000000"/>
          <w:sz w:val="28"/>
          <w:szCs w:val="28"/>
          <w:lang w:val="ru-RU"/>
        </w:rPr>
        <w:lastRenderedPageBreak/>
        <w:t>воспитательной деятельности с целью достижения обучающимися личностных результатов образования, определённых ФГОС;</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Разрабатывается и утверждается с участием коллегиальных органов управления школой (в том числе советов обучающихся), советов родителей.</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w:t>
      </w:r>
      <w:r w:rsidRPr="00850C74">
        <w:rPr>
          <w:color w:val="000000"/>
          <w:sz w:val="28"/>
          <w:szCs w:val="28"/>
        </w:rPr>
        <w:t> </w:t>
      </w:r>
      <w:r w:rsidRPr="00850C74">
        <w:rPr>
          <w:color w:val="000000"/>
          <w:sz w:val="28"/>
          <w:szCs w:val="28"/>
          <w:lang w:val="ru-RU"/>
        </w:rPr>
        <w:t xml:space="preserve"> институтами воспитания.</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Предусматривает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Предусматривает историческое просвещение, формирование российской культурной и гражданской идентичности обучающихся.</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w:t>
      </w:r>
      <w:r w:rsidR="003A6F6E">
        <w:rPr>
          <w:color w:val="000000"/>
          <w:sz w:val="28"/>
          <w:szCs w:val="28"/>
          <w:lang w:val="ru-RU"/>
        </w:rPr>
        <w:t xml:space="preserve"> </w:t>
      </w:r>
      <w:r w:rsidRPr="00850C74">
        <w:rPr>
          <w:b/>
          <w:bCs/>
          <w:color w:val="000000"/>
          <w:sz w:val="28"/>
          <w:szCs w:val="28"/>
          <w:lang w:val="ru-RU"/>
        </w:rPr>
        <w:t>гражданского, патриотического, духовно-нравственного, эстетического, физического, трудового, экологического, познавательного воспитания.</w:t>
      </w:r>
    </w:p>
    <w:p w:rsidR="00850C74" w:rsidRPr="00850C74" w:rsidRDefault="00850C74" w:rsidP="00E572F4">
      <w:pPr>
        <w:wordWrap/>
        <w:ind w:firstLine="709"/>
        <w:textAlignment w:val="baseline"/>
        <w:rPr>
          <w:color w:val="000000"/>
          <w:sz w:val="28"/>
          <w:szCs w:val="28"/>
          <w:lang w:val="ru-RU"/>
        </w:rPr>
      </w:pPr>
      <w:r w:rsidRPr="00850C74">
        <w:rPr>
          <w:color w:val="000000"/>
          <w:sz w:val="28"/>
          <w:szCs w:val="28"/>
          <w:lang w:val="ru-RU"/>
        </w:rPr>
        <w:t>Программа включает три раздела: целевой, содержательный, организационный.</w:t>
      </w:r>
    </w:p>
    <w:p w:rsidR="00850C74" w:rsidRPr="003A6F6E" w:rsidRDefault="00850C74" w:rsidP="00E572F4">
      <w:pPr>
        <w:wordWrap/>
        <w:ind w:firstLine="709"/>
        <w:textAlignment w:val="baseline"/>
        <w:rPr>
          <w:color w:val="000000"/>
          <w:sz w:val="28"/>
          <w:szCs w:val="28"/>
          <w:lang w:val="ru-RU"/>
        </w:rPr>
      </w:pPr>
      <w:r w:rsidRPr="00850C74">
        <w:rPr>
          <w:color w:val="000000"/>
          <w:sz w:val="28"/>
          <w:szCs w:val="28"/>
          <w:lang w:val="ru-RU"/>
        </w:rPr>
        <w:t>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850C74" w:rsidRPr="00850C74" w:rsidRDefault="003A6F6E" w:rsidP="00E572F4">
      <w:pPr>
        <w:wordWrap/>
        <w:ind w:firstLine="709"/>
        <w:textAlignment w:val="baseline"/>
        <w:rPr>
          <w:color w:val="000000"/>
          <w:sz w:val="28"/>
          <w:szCs w:val="28"/>
          <w:lang w:val="ru-RU"/>
        </w:rPr>
      </w:pPr>
      <w:r>
        <w:rPr>
          <w:color w:val="000000"/>
          <w:sz w:val="28"/>
          <w:szCs w:val="28"/>
          <w:lang w:val="ru-RU"/>
        </w:rPr>
        <w:t xml:space="preserve">Приложение — </w:t>
      </w:r>
      <w:r w:rsidR="00850C74" w:rsidRPr="00850C74">
        <w:rPr>
          <w:color w:val="000000"/>
          <w:sz w:val="28"/>
          <w:szCs w:val="28"/>
          <w:lang w:val="ru-RU"/>
        </w:rPr>
        <w:t xml:space="preserve"> календарный план воспитательной работы.</w:t>
      </w:r>
    </w:p>
    <w:p w:rsidR="00850C74" w:rsidRPr="00850C74" w:rsidRDefault="00850C74" w:rsidP="00E572F4">
      <w:pPr>
        <w:wordWrap/>
        <w:ind w:firstLine="709"/>
        <w:textAlignment w:val="baseline"/>
        <w:rPr>
          <w:color w:val="000000"/>
          <w:sz w:val="28"/>
          <w:szCs w:val="28"/>
          <w:lang w:val="ru-RU"/>
        </w:rPr>
      </w:pPr>
      <w:r w:rsidRPr="00850C74">
        <w:rPr>
          <w:b/>
          <w:bCs/>
          <w:color w:val="000000"/>
          <w:sz w:val="28"/>
          <w:szCs w:val="28"/>
        </w:rPr>
        <w:t> </w:t>
      </w:r>
    </w:p>
    <w:p w:rsidR="000C3958" w:rsidRDefault="00850C74" w:rsidP="00E572F4">
      <w:pPr>
        <w:wordWrap/>
        <w:ind w:firstLine="709"/>
        <w:textAlignment w:val="baseline"/>
        <w:rPr>
          <w:sz w:val="28"/>
          <w:szCs w:val="28"/>
          <w:lang w:val="ru-RU"/>
        </w:rPr>
      </w:pPr>
      <w:r w:rsidRPr="009369F1">
        <w:rPr>
          <w:rFonts w:ascii="inherit" w:hAnsi="inherit"/>
          <w:b/>
          <w:bCs/>
          <w:color w:val="000000"/>
          <w:sz w:val="21"/>
        </w:rPr>
        <w:t>  </w:t>
      </w:r>
    </w:p>
    <w:p w:rsidR="000C3958" w:rsidRPr="00835260" w:rsidRDefault="00835260" w:rsidP="00E572F4">
      <w:pPr>
        <w:wordWrap/>
        <w:ind w:firstLine="709"/>
        <w:jc w:val="center"/>
        <w:rPr>
          <w:b/>
          <w:sz w:val="28"/>
          <w:szCs w:val="28"/>
          <w:lang w:val="ru-RU"/>
        </w:rPr>
      </w:pPr>
      <w:r w:rsidRPr="00835260">
        <w:rPr>
          <w:b/>
          <w:sz w:val="28"/>
          <w:szCs w:val="28"/>
          <w:lang w:val="ru-RU"/>
        </w:rPr>
        <w:t>Раздел «</w:t>
      </w:r>
      <w:r w:rsidR="003A6F6E" w:rsidRPr="00835260">
        <w:rPr>
          <w:b/>
          <w:sz w:val="28"/>
          <w:szCs w:val="28"/>
          <w:lang w:val="ru-RU"/>
        </w:rPr>
        <w:t>Целевой</w:t>
      </w:r>
      <w:r w:rsidRPr="00835260">
        <w:rPr>
          <w:b/>
          <w:sz w:val="28"/>
          <w:szCs w:val="28"/>
          <w:lang w:val="ru-RU"/>
        </w:rPr>
        <w:t>»</w:t>
      </w:r>
    </w:p>
    <w:p w:rsidR="00E32972" w:rsidRDefault="00E32972" w:rsidP="00E572F4">
      <w:pPr>
        <w:wordWrap/>
        <w:ind w:firstLine="709"/>
        <w:jc w:val="center"/>
        <w:rPr>
          <w:b/>
          <w:sz w:val="28"/>
          <w:szCs w:val="28"/>
          <w:lang w:val="ru-RU"/>
        </w:rPr>
      </w:pPr>
    </w:p>
    <w:p w:rsidR="000C3958" w:rsidRPr="000C3958" w:rsidRDefault="00E01094" w:rsidP="00E572F4">
      <w:pPr>
        <w:wordWrap/>
        <w:ind w:firstLine="709"/>
        <w:jc w:val="center"/>
        <w:rPr>
          <w:b/>
          <w:sz w:val="28"/>
          <w:szCs w:val="28"/>
          <w:lang w:val="ru-RU"/>
        </w:rPr>
      </w:pPr>
      <w:r w:rsidRPr="000C3958">
        <w:rPr>
          <w:b/>
          <w:sz w:val="28"/>
          <w:szCs w:val="28"/>
          <w:lang w:val="ru-RU"/>
        </w:rPr>
        <w:t>1. ОСОБЕННОСТИ ОРГАНИЗУЕМОГО В ШКОЛЕ ВОСПИТАТЕЛЬНОГО ПРОЦЕССА</w:t>
      </w:r>
    </w:p>
    <w:p w:rsidR="000C3958" w:rsidRDefault="000C3958" w:rsidP="00E572F4">
      <w:pPr>
        <w:wordWrap/>
        <w:ind w:firstLine="709"/>
        <w:rPr>
          <w:sz w:val="28"/>
          <w:szCs w:val="28"/>
          <w:lang w:val="ru-RU"/>
        </w:rPr>
      </w:pPr>
    </w:p>
    <w:p w:rsidR="000C3958" w:rsidRDefault="00E01094" w:rsidP="00E572F4">
      <w:pPr>
        <w:wordWrap/>
        <w:ind w:firstLine="709"/>
        <w:rPr>
          <w:sz w:val="28"/>
          <w:szCs w:val="28"/>
          <w:lang w:val="ru-RU"/>
        </w:rPr>
      </w:pPr>
      <w:r w:rsidRPr="00E01094">
        <w:rPr>
          <w:sz w:val="28"/>
          <w:szCs w:val="28"/>
          <w:lang w:val="ru-RU"/>
        </w:rPr>
        <w:t>Процесс воспитания в М</w:t>
      </w:r>
      <w:r w:rsidR="000C3958">
        <w:rPr>
          <w:sz w:val="28"/>
          <w:szCs w:val="28"/>
          <w:lang w:val="ru-RU"/>
        </w:rPr>
        <w:t>БО</w:t>
      </w:r>
      <w:r w:rsidRPr="00E01094">
        <w:rPr>
          <w:sz w:val="28"/>
          <w:szCs w:val="28"/>
          <w:lang w:val="ru-RU"/>
        </w:rPr>
        <w:t xml:space="preserve">У СОШ № </w:t>
      </w:r>
      <w:r w:rsidR="00C97EBC">
        <w:rPr>
          <w:sz w:val="28"/>
          <w:szCs w:val="28"/>
          <w:lang w:val="ru-RU"/>
        </w:rPr>
        <w:t>28</w:t>
      </w:r>
      <w:r w:rsidRPr="00E01094">
        <w:rPr>
          <w:sz w:val="28"/>
          <w:szCs w:val="28"/>
          <w:lang w:val="ru-RU"/>
        </w:rPr>
        <w:t xml:space="preserve"> основывается на следующих принципах: </w:t>
      </w:r>
    </w:p>
    <w:p w:rsidR="000C3958" w:rsidRDefault="00E01094" w:rsidP="00E572F4">
      <w:pPr>
        <w:wordWrap/>
        <w:ind w:firstLine="709"/>
        <w:rPr>
          <w:sz w:val="28"/>
          <w:szCs w:val="28"/>
          <w:lang w:val="ru-RU"/>
        </w:rPr>
      </w:pPr>
      <w:r w:rsidRPr="00E01094">
        <w:rPr>
          <w:sz w:val="28"/>
          <w:szCs w:val="28"/>
          <w:lang w:val="ru-RU"/>
        </w:rPr>
        <w:t xml:space="preserve">- </w:t>
      </w:r>
      <w:r w:rsidR="000C3958">
        <w:rPr>
          <w:sz w:val="28"/>
          <w:szCs w:val="28"/>
          <w:lang w:val="ru-RU"/>
        </w:rPr>
        <w:t>п</w:t>
      </w:r>
      <w:r w:rsidRPr="00E01094">
        <w:rPr>
          <w:sz w:val="28"/>
          <w:szCs w:val="28"/>
          <w:lang w:val="ru-RU"/>
        </w:rPr>
        <w:t xml:space="preserve">риоритет безопасности ребенка - неукоснительное соблюдение законности и прав семьи и ребенка, соблюдения конфиденциальности информации о ребенке и семье, а так же при нахождении его в образовательной организации; </w:t>
      </w:r>
    </w:p>
    <w:p w:rsidR="000C3958" w:rsidRDefault="000C3958" w:rsidP="00E572F4">
      <w:pPr>
        <w:wordWrap/>
        <w:ind w:firstLine="709"/>
        <w:rPr>
          <w:sz w:val="28"/>
          <w:szCs w:val="28"/>
          <w:lang w:val="ru-RU"/>
        </w:rPr>
      </w:pPr>
      <w:r>
        <w:rPr>
          <w:sz w:val="28"/>
          <w:szCs w:val="28"/>
          <w:lang w:val="ru-RU"/>
        </w:rPr>
        <w:t>- с</w:t>
      </w:r>
      <w:r w:rsidR="00E01094" w:rsidRPr="00E01094">
        <w:rPr>
          <w:sz w:val="28"/>
          <w:szCs w:val="28"/>
          <w:lang w:val="ru-RU"/>
        </w:rPr>
        <w:t xml:space="preserve">овместное решение личностно и общественно значимых проблем -личностные и общественные проблемы являются основными стимулами </w:t>
      </w:r>
      <w:r w:rsidR="00E01094" w:rsidRPr="00E01094">
        <w:rPr>
          <w:sz w:val="28"/>
          <w:szCs w:val="28"/>
          <w:lang w:val="ru-RU"/>
        </w:rPr>
        <w:lastRenderedPageBreak/>
        <w:t>развития школьника, а воспитание - это педагогическая поддержка процесса развития личности обучающегося, организация основных совместных дел обучающихся и педагогических работников</w:t>
      </w:r>
      <w:r>
        <w:rPr>
          <w:sz w:val="28"/>
          <w:szCs w:val="28"/>
          <w:lang w:val="ru-RU"/>
        </w:rPr>
        <w:t>,</w:t>
      </w:r>
      <w:r w:rsidR="00E01094" w:rsidRPr="00E01094">
        <w:rPr>
          <w:sz w:val="28"/>
          <w:szCs w:val="28"/>
          <w:lang w:val="ru-RU"/>
        </w:rPr>
        <w:t xml:space="preserve"> как предмета совместной заботы и взрослых, и обучающихся; </w:t>
      </w:r>
    </w:p>
    <w:p w:rsidR="000C3958" w:rsidRDefault="000C3958" w:rsidP="00E572F4">
      <w:pPr>
        <w:wordWrap/>
        <w:ind w:firstLine="709"/>
        <w:rPr>
          <w:sz w:val="28"/>
          <w:szCs w:val="28"/>
          <w:lang w:val="ru-RU"/>
        </w:rPr>
      </w:pPr>
      <w:r>
        <w:rPr>
          <w:sz w:val="28"/>
          <w:szCs w:val="28"/>
          <w:lang w:val="ru-RU"/>
        </w:rPr>
        <w:t>- с</w:t>
      </w:r>
      <w:r w:rsidR="00E01094" w:rsidRPr="00E01094">
        <w:rPr>
          <w:sz w:val="28"/>
          <w:szCs w:val="28"/>
          <w:lang w:val="ru-RU"/>
        </w:rPr>
        <w:t>истемно-деятельностная организация воспитания - интеграция содержания различных видов деятельности обучающихся осуществляется на основе базовых национальных ценностей, системности, целесообразности и не шаблонности воспитания</w:t>
      </w:r>
      <w:r>
        <w:rPr>
          <w:sz w:val="28"/>
          <w:szCs w:val="28"/>
          <w:lang w:val="ru-RU"/>
        </w:rPr>
        <w:t>,</w:t>
      </w:r>
      <w:r w:rsidR="00E01094" w:rsidRPr="00E01094">
        <w:rPr>
          <w:sz w:val="28"/>
          <w:szCs w:val="28"/>
          <w:lang w:val="ru-RU"/>
        </w:rPr>
        <w:t xml:space="preserve"> как условия его эффективности;</w:t>
      </w:r>
    </w:p>
    <w:p w:rsidR="000C3958" w:rsidRDefault="000C3958" w:rsidP="00E572F4">
      <w:pPr>
        <w:wordWrap/>
        <w:ind w:firstLine="709"/>
        <w:rPr>
          <w:sz w:val="28"/>
          <w:szCs w:val="28"/>
          <w:lang w:val="ru-RU"/>
        </w:rPr>
      </w:pPr>
      <w:r>
        <w:rPr>
          <w:sz w:val="28"/>
          <w:szCs w:val="28"/>
          <w:lang w:val="ru-RU"/>
        </w:rPr>
        <w:t>-</w:t>
      </w:r>
      <w:r w:rsidR="00E01094" w:rsidRPr="00E01094">
        <w:rPr>
          <w:sz w:val="28"/>
          <w:szCs w:val="28"/>
          <w:lang w:val="ru-RU"/>
        </w:rPr>
        <w:t xml:space="preserve"> </w:t>
      </w:r>
      <w:r>
        <w:rPr>
          <w:sz w:val="28"/>
          <w:szCs w:val="28"/>
          <w:lang w:val="ru-RU"/>
        </w:rPr>
        <w:t xml:space="preserve"> п</w:t>
      </w:r>
      <w:r w:rsidR="00E01094" w:rsidRPr="00E01094">
        <w:rPr>
          <w:sz w:val="28"/>
          <w:szCs w:val="28"/>
          <w:lang w:val="ru-RU"/>
        </w:rPr>
        <w:t>олисубъектность воспитания и социализации - обучающийся включѐн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поэтому деятельность нашего образовательного учреждения</w:t>
      </w:r>
      <w:r>
        <w:rPr>
          <w:sz w:val="28"/>
          <w:szCs w:val="28"/>
          <w:lang w:val="ru-RU"/>
        </w:rPr>
        <w:t xml:space="preserve"> и</w:t>
      </w:r>
      <w:r w:rsidR="00E01094" w:rsidRPr="00E01094">
        <w:rPr>
          <w:sz w:val="28"/>
          <w:szCs w:val="28"/>
          <w:lang w:val="ru-RU"/>
        </w:rPr>
        <w:t xml:space="preserve"> всего педагогического коллектива в организации </w:t>
      </w:r>
      <w:r>
        <w:rPr>
          <w:sz w:val="28"/>
          <w:szCs w:val="28"/>
          <w:lang w:val="ru-RU"/>
        </w:rPr>
        <w:t xml:space="preserve">основаны на принципе </w:t>
      </w:r>
      <w:r w:rsidR="00E01094" w:rsidRPr="00E01094">
        <w:rPr>
          <w:sz w:val="28"/>
          <w:szCs w:val="28"/>
          <w:lang w:val="ru-RU"/>
        </w:rPr>
        <w:t>социально-педагогического партнѐрства</w:t>
      </w:r>
      <w:r>
        <w:rPr>
          <w:sz w:val="28"/>
          <w:szCs w:val="28"/>
          <w:lang w:val="ru-RU"/>
        </w:rPr>
        <w:t>,</w:t>
      </w:r>
      <w:r w:rsidR="00E01094" w:rsidRPr="00E01094">
        <w:rPr>
          <w:sz w:val="28"/>
          <w:szCs w:val="28"/>
          <w:lang w:val="ru-RU"/>
        </w:rPr>
        <w:t xml:space="preserve"> является ведущей, определяющей ценности, содержание, формы и методы воспитания и социализации обучающихся в учебной, вне учебной, внешкольной, общественно значимой деятельности; </w:t>
      </w:r>
    </w:p>
    <w:p w:rsidR="000C3958" w:rsidRDefault="00E01094" w:rsidP="00E572F4">
      <w:pPr>
        <w:wordWrap/>
        <w:ind w:firstLine="709"/>
        <w:rPr>
          <w:sz w:val="28"/>
          <w:szCs w:val="28"/>
          <w:lang w:val="ru-RU"/>
        </w:rPr>
      </w:pPr>
      <w:r w:rsidRPr="00E01094">
        <w:rPr>
          <w:sz w:val="28"/>
          <w:szCs w:val="28"/>
          <w:lang w:val="ru-RU"/>
        </w:rPr>
        <w:t xml:space="preserve">- </w:t>
      </w:r>
      <w:r w:rsidR="000C3958">
        <w:rPr>
          <w:sz w:val="28"/>
          <w:szCs w:val="28"/>
          <w:lang w:val="ru-RU"/>
        </w:rPr>
        <w:t>с</w:t>
      </w:r>
      <w:r w:rsidRPr="00E01094">
        <w:rPr>
          <w:sz w:val="28"/>
          <w:szCs w:val="28"/>
          <w:lang w:val="ru-RU"/>
        </w:rPr>
        <w:t>обытийность - реализация процесса воспитания</w:t>
      </w:r>
      <w:r w:rsidR="000C3958">
        <w:rPr>
          <w:sz w:val="28"/>
          <w:szCs w:val="28"/>
          <w:lang w:val="ru-RU"/>
        </w:rPr>
        <w:t>,</w:t>
      </w:r>
      <w:r w:rsidRPr="00E01094">
        <w:rPr>
          <w:sz w:val="28"/>
          <w:szCs w:val="28"/>
          <w:lang w:val="ru-RU"/>
        </w:rPr>
        <w:t xml:space="preserve"> главным образом через создание в школе детско-взрослых общностей, которые б</w:t>
      </w:r>
      <w:r w:rsidR="000C3958">
        <w:rPr>
          <w:sz w:val="28"/>
          <w:szCs w:val="28"/>
          <w:lang w:val="ru-RU"/>
        </w:rPr>
        <w:t>ы объединяли детей и педагогов</w:t>
      </w:r>
      <w:r w:rsidRPr="00E01094">
        <w:rPr>
          <w:sz w:val="28"/>
          <w:szCs w:val="28"/>
          <w:lang w:val="ru-RU"/>
        </w:rPr>
        <w:t xml:space="preserve"> яркими и содержательными событиями, общими совместными делами</w:t>
      </w:r>
      <w:r w:rsidR="000C3958">
        <w:rPr>
          <w:sz w:val="28"/>
          <w:szCs w:val="28"/>
          <w:lang w:val="ru-RU"/>
        </w:rPr>
        <w:t>,</w:t>
      </w:r>
      <w:r w:rsidRPr="00E01094">
        <w:rPr>
          <w:sz w:val="28"/>
          <w:szCs w:val="28"/>
          <w:lang w:val="ru-RU"/>
        </w:rPr>
        <w:t xml:space="preserve"> как предме</w:t>
      </w:r>
      <w:r w:rsidR="000C3958">
        <w:rPr>
          <w:sz w:val="28"/>
          <w:szCs w:val="28"/>
          <w:lang w:val="ru-RU"/>
        </w:rPr>
        <w:t>та совместной заботы и взрослых</w:t>
      </w:r>
      <w:r w:rsidRPr="00E01094">
        <w:rPr>
          <w:sz w:val="28"/>
          <w:szCs w:val="28"/>
          <w:lang w:val="ru-RU"/>
        </w:rPr>
        <w:t xml:space="preserve"> и детей; </w:t>
      </w:r>
    </w:p>
    <w:p w:rsidR="000C3958" w:rsidRDefault="000C3958" w:rsidP="00E572F4">
      <w:pPr>
        <w:wordWrap/>
        <w:ind w:firstLine="709"/>
        <w:rPr>
          <w:sz w:val="28"/>
          <w:szCs w:val="28"/>
          <w:lang w:val="ru-RU"/>
        </w:rPr>
      </w:pPr>
      <w:r>
        <w:rPr>
          <w:sz w:val="28"/>
          <w:szCs w:val="28"/>
          <w:lang w:val="ru-RU"/>
        </w:rPr>
        <w:t>- о</w:t>
      </w:r>
      <w:r w:rsidR="00E01094" w:rsidRPr="00E01094">
        <w:rPr>
          <w:sz w:val="28"/>
          <w:szCs w:val="28"/>
          <w:lang w:val="ru-RU"/>
        </w:rPr>
        <w:t>риентация на идеал - воспитание всегда ориентировано на определѐнный идеал, который являет собой высшую цель стремлений, деятельности воспитания и самовоспитания, духовно-нравственного развития личности. В нашей школе</w:t>
      </w:r>
      <w:r>
        <w:rPr>
          <w:sz w:val="28"/>
          <w:szCs w:val="28"/>
          <w:lang w:val="ru-RU"/>
        </w:rPr>
        <w:t xml:space="preserve"> формирование жизненных идеалов</w:t>
      </w:r>
      <w:r w:rsidR="00E01094" w:rsidRPr="00E01094">
        <w:rPr>
          <w:sz w:val="28"/>
          <w:szCs w:val="28"/>
          <w:lang w:val="ru-RU"/>
        </w:rPr>
        <w:t xml:space="preserve"> помогает найти образы для подражания в рамках гражданско</w:t>
      </w:r>
      <w:r>
        <w:rPr>
          <w:sz w:val="28"/>
          <w:szCs w:val="28"/>
          <w:lang w:val="ru-RU"/>
        </w:rPr>
        <w:t>-</w:t>
      </w:r>
      <w:r w:rsidR="00E01094" w:rsidRPr="00E01094">
        <w:rPr>
          <w:sz w:val="28"/>
          <w:szCs w:val="28"/>
          <w:lang w:val="ru-RU"/>
        </w:rPr>
        <w:t xml:space="preserve">патриотического воспитания, музейной педагогике, что позволяет обучающимся сопоставить свои жизненные приоритеты с духовной высотой, героизмом идеала;  </w:t>
      </w:r>
    </w:p>
    <w:p w:rsidR="000C3958" w:rsidRDefault="000C3958" w:rsidP="00E572F4">
      <w:pPr>
        <w:wordWrap/>
        <w:ind w:firstLine="709"/>
        <w:rPr>
          <w:sz w:val="28"/>
          <w:szCs w:val="28"/>
          <w:lang w:val="ru-RU"/>
        </w:rPr>
      </w:pPr>
      <w:r>
        <w:rPr>
          <w:sz w:val="28"/>
          <w:szCs w:val="28"/>
          <w:lang w:val="ru-RU"/>
        </w:rPr>
        <w:t>- д</w:t>
      </w:r>
      <w:r w:rsidR="00E01094" w:rsidRPr="00E01094">
        <w:rPr>
          <w:sz w:val="28"/>
          <w:szCs w:val="28"/>
          <w:lang w:val="ru-RU"/>
        </w:rPr>
        <w:t>иалогическое общение - предусматривает его организацию средствами равноправного межсубъектного диалога: подростка со сверстниками, родителями, учителем</w:t>
      </w:r>
      <w:r>
        <w:rPr>
          <w:sz w:val="28"/>
          <w:szCs w:val="28"/>
          <w:lang w:val="ru-RU"/>
        </w:rPr>
        <w:t xml:space="preserve"> </w:t>
      </w:r>
      <w:r w:rsidR="00E01094" w:rsidRPr="00E01094">
        <w:rPr>
          <w:sz w:val="28"/>
          <w:szCs w:val="28"/>
          <w:lang w:val="ru-RU"/>
        </w:rPr>
        <w:t xml:space="preserve">и другими значимыми взрослыми; </w:t>
      </w:r>
    </w:p>
    <w:p w:rsidR="000C3958" w:rsidRDefault="000C3958" w:rsidP="00E572F4">
      <w:pPr>
        <w:wordWrap/>
        <w:ind w:firstLine="709"/>
        <w:rPr>
          <w:sz w:val="28"/>
          <w:szCs w:val="28"/>
          <w:lang w:val="ru-RU"/>
        </w:rPr>
      </w:pPr>
      <w:r>
        <w:rPr>
          <w:sz w:val="28"/>
          <w:szCs w:val="28"/>
          <w:lang w:val="ru-RU"/>
        </w:rPr>
        <w:t>- п</w:t>
      </w:r>
      <w:r w:rsidR="00E01094" w:rsidRPr="00E01094">
        <w:rPr>
          <w:sz w:val="28"/>
          <w:szCs w:val="28"/>
          <w:lang w:val="ru-RU"/>
        </w:rPr>
        <w:t xml:space="preserve">сихологическая комфортная среда - ориентир на создание в образовательной организации для каждого ребенка и взрослого позитивных эмоций и доверительных отношений, конструктивного взаимодействия школьников и педагогов;  </w:t>
      </w:r>
    </w:p>
    <w:p w:rsidR="00BC4180" w:rsidRDefault="000C3958" w:rsidP="00E572F4">
      <w:pPr>
        <w:wordWrap/>
        <w:ind w:firstLine="709"/>
        <w:rPr>
          <w:sz w:val="28"/>
          <w:szCs w:val="28"/>
          <w:lang w:val="ru-RU"/>
        </w:rPr>
      </w:pPr>
      <w:r>
        <w:rPr>
          <w:sz w:val="28"/>
          <w:szCs w:val="28"/>
          <w:lang w:val="ru-RU"/>
        </w:rPr>
        <w:t>- с</w:t>
      </w:r>
      <w:r w:rsidR="00E01094" w:rsidRPr="00E01094">
        <w:rPr>
          <w:sz w:val="28"/>
          <w:szCs w:val="28"/>
          <w:lang w:val="ru-RU"/>
        </w:rPr>
        <w:t>ледование нравственному примеру - содержание учебного процесса, вне учебной и внешкольной деятельности наполняется пр</w:t>
      </w:r>
      <w:r w:rsidR="00BC4180">
        <w:rPr>
          <w:sz w:val="28"/>
          <w:szCs w:val="28"/>
          <w:lang w:val="ru-RU"/>
        </w:rPr>
        <w:t>имерами нравственного поведения. О</w:t>
      </w:r>
      <w:r w:rsidR="00E01094" w:rsidRPr="00E01094">
        <w:rPr>
          <w:sz w:val="28"/>
          <w:szCs w:val="28"/>
          <w:lang w:val="ru-RU"/>
        </w:rPr>
        <w:t>собое значение для духовно-нравственного развития обучающегося имеет пример учителя, его внеш</w:t>
      </w:r>
      <w:r w:rsidR="00BC4180">
        <w:rPr>
          <w:sz w:val="28"/>
          <w:szCs w:val="28"/>
          <w:lang w:val="ru-RU"/>
        </w:rPr>
        <w:t>ний вид, культура общения и т.д</w:t>
      </w:r>
      <w:r w:rsidR="00E01094" w:rsidRPr="00E01094">
        <w:rPr>
          <w:sz w:val="28"/>
          <w:szCs w:val="28"/>
          <w:lang w:val="ru-RU"/>
        </w:rPr>
        <w:t xml:space="preserve">. </w:t>
      </w:r>
    </w:p>
    <w:p w:rsidR="00BC4180" w:rsidRDefault="00E01094" w:rsidP="00E572F4">
      <w:pPr>
        <w:wordWrap/>
        <w:ind w:firstLine="709"/>
        <w:rPr>
          <w:sz w:val="28"/>
          <w:szCs w:val="28"/>
          <w:lang w:val="ru-RU"/>
        </w:rPr>
      </w:pPr>
      <w:r w:rsidRPr="00E01094">
        <w:rPr>
          <w:sz w:val="28"/>
          <w:szCs w:val="28"/>
          <w:lang w:val="ru-RU"/>
        </w:rPr>
        <w:t>Основными традициями воспитания в М</w:t>
      </w:r>
      <w:r w:rsidR="00BC4180">
        <w:rPr>
          <w:sz w:val="28"/>
          <w:szCs w:val="28"/>
          <w:lang w:val="ru-RU"/>
        </w:rPr>
        <w:t>Б</w:t>
      </w:r>
      <w:r w:rsidRPr="00E01094">
        <w:rPr>
          <w:sz w:val="28"/>
          <w:szCs w:val="28"/>
          <w:lang w:val="ru-RU"/>
        </w:rPr>
        <w:t>ОУ СОШ №</w:t>
      </w:r>
      <w:r w:rsidR="00BC4180">
        <w:rPr>
          <w:sz w:val="28"/>
          <w:szCs w:val="28"/>
          <w:lang w:val="ru-RU"/>
        </w:rPr>
        <w:t xml:space="preserve"> </w:t>
      </w:r>
      <w:r w:rsidR="00C97EBC">
        <w:rPr>
          <w:sz w:val="28"/>
          <w:szCs w:val="28"/>
          <w:lang w:val="ru-RU"/>
        </w:rPr>
        <w:t>28</w:t>
      </w:r>
      <w:r w:rsidRPr="00E01094">
        <w:rPr>
          <w:sz w:val="28"/>
          <w:szCs w:val="28"/>
          <w:lang w:val="ru-RU"/>
        </w:rPr>
        <w:t xml:space="preserve"> являются следующие: </w:t>
      </w:r>
    </w:p>
    <w:p w:rsidR="00BC4180" w:rsidRDefault="00E01094" w:rsidP="00E572F4">
      <w:pPr>
        <w:wordWrap/>
        <w:ind w:firstLine="709"/>
        <w:rPr>
          <w:sz w:val="28"/>
          <w:szCs w:val="28"/>
          <w:lang w:val="ru-RU"/>
        </w:rPr>
      </w:pPr>
      <w:r w:rsidRPr="00E01094">
        <w:rPr>
          <w:sz w:val="28"/>
          <w:szCs w:val="28"/>
          <w:lang w:val="ru-RU"/>
        </w:rPr>
        <w:t xml:space="preserve">- ключевые общешкольные дела, через которые осуществляется интеграция воспитательных усилий педагогов; </w:t>
      </w:r>
    </w:p>
    <w:p w:rsidR="00BC4180" w:rsidRDefault="00E01094" w:rsidP="00E572F4">
      <w:pPr>
        <w:wordWrap/>
        <w:ind w:firstLine="709"/>
        <w:rPr>
          <w:sz w:val="28"/>
          <w:szCs w:val="28"/>
          <w:lang w:val="ru-RU"/>
        </w:rPr>
      </w:pPr>
      <w:r w:rsidRPr="00E01094">
        <w:rPr>
          <w:sz w:val="28"/>
          <w:szCs w:val="28"/>
          <w:lang w:val="ru-RU"/>
        </w:rPr>
        <w:lastRenderedPageBreak/>
        <w:t xml:space="preserve">- коллективная разработка, коллективное планирование, коллективное проведение и коллективный анализ их результатов; </w:t>
      </w:r>
    </w:p>
    <w:p w:rsidR="00BC4180" w:rsidRDefault="00E01094" w:rsidP="00E572F4">
      <w:pPr>
        <w:wordWrap/>
        <w:ind w:firstLine="709"/>
        <w:rPr>
          <w:sz w:val="28"/>
          <w:szCs w:val="28"/>
          <w:lang w:val="ru-RU"/>
        </w:rPr>
      </w:pPr>
      <w:r w:rsidRPr="00E01094">
        <w:rPr>
          <w:sz w:val="28"/>
          <w:szCs w:val="28"/>
          <w:lang w:val="ru-RU"/>
        </w:rPr>
        <w:t xml:space="preserve">- ступени социального роста обучающихся (от пассивного наблюдателя до участника, от участника до организатора, от организатора до лидера того или иного дела); </w:t>
      </w:r>
    </w:p>
    <w:p w:rsidR="00BC4180" w:rsidRDefault="00E01094" w:rsidP="00E572F4">
      <w:pPr>
        <w:wordWrap/>
        <w:ind w:firstLine="709"/>
        <w:rPr>
          <w:sz w:val="28"/>
          <w:szCs w:val="28"/>
          <w:lang w:val="ru-RU"/>
        </w:rPr>
      </w:pPr>
      <w:r w:rsidRPr="00E01094">
        <w:rPr>
          <w:sz w:val="28"/>
          <w:szCs w:val="28"/>
          <w:lang w:val="ru-RU"/>
        </w:rPr>
        <w:t xml:space="preserve">- конструктивное межличностное, межклассное и межвозрастное взаимодействие обучающихся, а также их социальная активность; </w:t>
      </w:r>
    </w:p>
    <w:p w:rsidR="00BC4180" w:rsidRDefault="00E01094" w:rsidP="00E572F4">
      <w:pPr>
        <w:wordWrap/>
        <w:ind w:firstLine="709"/>
        <w:rPr>
          <w:sz w:val="28"/>
          <w:szCs w:val="28"/>
          <w:lang w:val="ru-RU"/>
        </w:rPr>
      </w:pPr>
      <w:r w:rsidRPr="00E01094">
        <w:rPr>
          <w:sz w:val="28"/>
          <w:szCs w:val="28"/>
          <w:lang w:val="ru-RU"/>
        </w:rPr>
        <w:t>- ориентация на формирование, создание и активизацию ученического самоуправления, как на уровне класса, так и на уровне школы, на создание детских общественных формирований</w:t>
      </w:r>
      <w:r w:rsidR="00C97EBC">
        <w:rPr>
          <w:sz w:val="28"/>
          <w:szCs w:val="28"/>
          <w:lang w:val="ru-RU"/>
        </w:rPr>
        <w:t xml:space="preserve">, </w:t>
      </w:r>
      <w:r w:rsidRPr="00E01094">
        <w:rPr>
          <w:sz w:val="28"/>
          <w:szCs w:val="28"/>
          <w:lang w:val="ru-RU"/>
        </w:rPr>
        <w:t xml:space="preserve">на установление в них доброжелательных и товарищеских взаимоотношений; </w:t>
      </w:r>
    </w:p>
    <w:p w:rsidR="00BC4180" w:rsidRDefault="00E01094" w:rsidP="00E572F4">
      <w:pPr>
        <w:wordWrap/>
        <w:ind w:firstLine="709"/>
        <w:rPr>
          <w:sz w:val="28"/>
          <w:szCs w:val="28"/>
          <w:lang w:val="ru-RU"/>
        </w:rPr>
      </w:pPr>
      <w:r w:rsidRPr="00E01094">
        <w:rPr>
          <w:sz w:val="28"/>
          <w:szCs w:val="28"/>
          <w:lang w:val="ru-RU"/>
        </w:rPr>
        <w:t xml:space="preserve">- формирование корпуса классных руководителей, реализующего по отношению к обучающимся защитную, личностно развивающую, организационную, посредническую (в том числе и в разрешении конфликтов) функции и т.д. </w:t>
      </w:r>
    </w:p>
    <w:p w:rsidR="00BC4180" w:rsidRPr="00BC4180" w:rsidRDefault="00E01094" w:rsidP="00E572F4">
      <w:pPr>
        <w:wordWrap/>
        <w:ind w:firstLine="709"/>
        <w:jc w:val="center"/>
        <w:rPr>
          <w:b/>
          <w:sz w:val="28"/>
          <w:szCs w:val="28"/>
          <w:lang w:val="ru-RU"/>
        </w:rPr>
      </w:pPr>
      <w:r w:rsidRPr="00BC4180">
        <w:rPr>
          <w:b/>
          <w:sz w:val="28"/>
          <w:szCs w:val="28"/>
          <w:lang w:val="ru-RU"/>
        </w:rPr>
        <w:t>2. ЦЕЛЬ И ЗАДАЧИ ВОСПИТАНИЯ</w:t>
      </w:r>
    </w:p>
    <w:p w:rsidR="00BC4180" w:rsidRDefault="00BC4180" w:rsidP="00E572F4">
      <w:pPr>
        <w:wordWrap/>
        <w:ind w:firstLine="709"/>
        <w:rPr>
          <w:sz w:val="28"/>
          <w:szCs w:val="28"/>
          <w:lang w:val="ru-RU"/>
        </w:rPr>
      </w:pPr>
    </w:p>
    <w:p w:rsidR="00BC4180" w:rsidRDefault="00E01094" w:rsidP="00E572F4">
      <w:pPr>
        <w:wordWrap/>
        <w:ind w:firstLine="709"/>
        <w:rPr>
          <w:sz w:val="28"/>
          <w:szCs w:val="28"/>
          <w:lang w:val="ru-RU"/>
        </w:rPr>
      </w:pPr>
      <w:r w:rsidRPr="00E01094">
        <w:rPr>
          <w:sz w:val="28"/>
          <w:szCs w:val="28"/>
          <w:lang w:val="ru-RU"/>
        </w:rPr>
        <w:t>Современный национальный идеал личности, воспитанной в новой российской общеобразовательной школе, – это высоконравственный, творческий, компетентный гражданин России, принимающий судьбу Отечества как свою личную, осознающ</w:t>
      </w:r>
      <w:r w:rsidR="00BC4180">
        <w:rPr>
          <w:sz w:val="28"/>
          <w:szCs w:val="28"/>
          <w:lang w:val="ru-RU"/>
        </w:rPr>
        <w:t>и</w:t>
      </w:r>
      <w:r w:rsidRPr="00E01094">
        <w:rPr>
          <w:sz w:val="28"/>
          <w:szCs w:val="28"/>
          <w:lang w:val="ru-RU"/>
        </w:rPr>
        <w:t xml:space="preserve">й ответственность за настоящее и будущее своей страны, укорененный в духовных и культурных традициях российского народа. </w:t>
      </w:r>
    </w:p>
    <w:p w:rsidR="00BC4180" w:rsidRDefault="00E01094" w:rsidP="00E572F4">
      <w:pPr>
        <w:wordWrap/>
        <w:ind w:firstLine="709"/>
        <w:rPr>
          <w:sz w:val="28"/>
          <w:szCs w:val="28"/>
          <w:lang w:val="ru-RU"/>
        </w:rPr>
      </w:pPr>
      <w:r w:rsidRPr="00E01094">
        <w:rPr>
          <w:sz w:val="28"/>
          <w:szCs w:val="28"/>
          <w:lang w:val="ru-RU"/>
        </w:rPr>
        <w:t>Исходя из этого, общей целью воспитания в М</w:t>
      </w:r>
      <w:r w:rsidR="00BC4180">
        <w:rPr>
          <w:sz w:val="28"/>
          <w:szCs w:val="28"/>
          <w:lang w:val="ru-RU"/>
        </w:rPr>
        <w:t xml:space="preserve">БОУ СОШ № </w:t>
      </w:r>
      <w:r w:rsidR="00C97EBC">
        <w:rPr>
          <w:sz w:val="28"/>
          <w:szCs w:val="28"/>
          <w:lang w:val="ru-RU"/>
        </w:rPr>
        <w:t>28</w:t>
      </w:r>
      <w:r w:rsidRPr="00E01094">
        <w:rPr>
          <w:sz w:val="28"/>
          <w:szCs w:val="28"/>
          <w:lang w:val="ru-RU"/>
        </w:rPr>
        <w:t xml:space="preserve"> является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w:t>
      </w:r>
      <w:r w:rsidR="00BC4180">
        <w:rPr>
          <w:sz w:val="28"/>
          <w:szCs w:val="28"/>
          <w:lang w:val="ru-RU"/>
        </w:rPr>
        <w:t xml:space="preserve">шной социализации в обществе. </w:t>
      </w:r>
    </w:p>
    <w:p w:rsidR="00BC4180" w:rsidRDefault="00E01094" w:rsidP="00E572F4">
      <w:pPr>
        <w:wordWrap/>
        <w:ind w:firstLine="709"/>
        <w:rPr>
          <w:sz w:val="28"/>
          <w:szCs w:val="28"/>
          <w:lang w:val="ru-RU"/>
        </w:rPr>
      </w:pPr>
      <w:r w:rsidRPr="00E01094">
        <w:rPr>
          <w:sz w:val="28"/>
          <w:szCs w:val="28"/>
          <w:lang w:val="ru-RU"/>
        </w:rPr>
        <w:t>Данная цель ориентирует педагогов, в первую очередь, на обеспечение позитивной динамики развития личности ребенка, а не только на обеспечение соответствия его личности единому стандарту. Сотрудничество, партнерские отношения педагога и обучающегося, сочетание усилий педагога по развитию личности ребенка и усилий самого ребенка по своему саморазвитию - являются важным фактором успеха в достижении постав</w:t>
      </w:r>
      <w:r w:rsidR="00BC4180">
        <w:rPr>
          <w:sz w:val="28"/>
          <w:szCs w:val="28"/>
          <w:lang w:val="ru-RU"/>
        </w:rPr>
        <w:t>ленной цели</w:t>
      </w:r>
      <w:r w:rsidRPr="00E01094">
        <w:rPr>
          <w:sz w:val="28"/>
          <w:szCs w:val="28"/>
          <w:lang w:val="ru-RU"/>
        </w:rPr>
        <w:t xml:space="preserve">. </w:t>
      </w:r>
    </w:p>
    <w:p w:rsidR="00BC4180" w:rsidRDefault="00E01094" w:rsidP="00E572F4">
      <w:pPr>
        <w:wordWrap/>
        <w:ind w:firstLine="709"/>
        <w:rPr>
          <w:sz w:val="28"/>
          <w:szCs w:val="28"/>
          <w:lang w:val="ru-RU"/>
        </w:rPr>
      </w:pPr>
      <w:r w:rsidRPr="00E01094">
        <w:rPr>
          <w:sz w:val="28"/>
          <w:szCs w:val="28"/>
          <w:lang w:val="ru-RU"/>
        </w:rPr>
        <w:t xml:space="preserve">Достижению поставленной цели воспитания обучающихся будет способствовать решение следующих основных задач: </w:t>
      </w:r>
    </w:p>
    <w:p w:rsidR="00BC4180" w:rsidRDefault="00E01094" w:rsidP="00E572F4">
      <w:pPr>
        <w:wordWrap/>
        <w:ind w:firstLine="709"/>
        <w:rPr>
          <w:sz w:val="28"/>
          <w:szCs w:val="28"/>
          <w:lang w:val="ru-RU"/>
        </w:rPr>
      </w:pPr>
      <w:r w:rsidRPr="00E01094">
        <w:rPr>
          <w:sz w:val="28"/>
          <w:szCs w:val="28"/>
          <w:lang w:val="ru-RU"/>
        </w:rPr>
        <w:t>- поддерживать традиции образовательной организации и инициативы по созданию новых в рамках уклада школьной жизни, реализовывать воспитательные возможности общешкольных ключевых дел</w:t>
      </w:r>
      <w:r w:rsidR="00BC4180">
        <w:rPr>
          <w:sz w:val="28"/>
          <w:szCs w:val="28"/>
          <w:lang w:val="ru-RU"/>
        </w:rPr>
        <w:t>;</w:t>
      </w:r>
      <w:r w:rsidRPr="00E01094">
        <w:rPr>
          <w:sz w:val="28"/>
          <w:szCs w:val="28"/>
          <w:lang w:val="ru-RU"/>
        </w:rPr>
        <w:t xml:space="preserve"> </w:t>
      </w:r>
    </w:p>
    <w:p w:rsidR="00BC4180" w:rsidRDefault="00E01094" w:rsidP="00E572F4">
      <w:pPr>
        <w:wordWrap/>
        <w:ind w:firstLine="709"/>
        <w:rPr>
          <w:sz w:val="28"/>
          <w:szCs w:val="28"/>
          <w:lang w:val="ru-RU"/>
        </w:rPr>
      </w:pPr>
      <w:r w:rsidRPr="00E01094">
        <w:rPr>
          <w:sz w:val="28"/>
          <w:szCs w:val="28"/>
          <w:lang w:val="ru-RU"/>
        </w:rPr>
        <w:t xml:space="preserve">- реализовывать воспитательный потенциал и возможности школьного урока, поддерживать использование интерактивных форм занятий с обучающимися на уроках; </w:t>
      </w:r>
    </w:p>
    <w:p w:rsidR="00BC4180" w:rsidRDefault="00E01094" w:rsidP="00E572F4">
      <w:pPr>
        <w:wordWrap/>
        <w:ind w:firstLine="709"/>
        <w:rPr>
          <w:sz w:val="28"/>
          <w:szCs w:val="28"/>
          <w:lang w:val="ru-RU"/>
        </w:rPr>
      </w:pPr>
      <w:r w:rsidRPr="00E01094">
        <w:rPr>
          <w:sz w:val="28"/>
          <w:szCs w:val="28"/>
          <w:lang w:val="ru-RU"/>
        </w:rPr>
        <w:t xml:space="preserve">- инициировать и поддерживать ученическое самоуправление – как на уровне школы, так и на уровне классных сообществ; их коллективное </w:t>
      </w:r>
      <w:r w:rsidRPr="00E01094">
        <w:rPr>
          <w:sz w:val="28"/>
          <w:szCs w:val="28"/>
          <w:lang w:val="ru-RU"/>
        </w:rPr>
        <w:lastRenderedPageBreak/>
        <w:t xml:space="preserve">планирование, организацию, проведение и анализ самостоятельно проведенных дел и мероприятий; </w:t>
      </w:r>
    </w:p>
    <w:p w:rsidR="00BC4180" w:rsidRDefault="00E01094" w:rsidP="00E572F4">
      <w:pPr>
        <w:wordWrap/>
        <w:ind w:firstLine="709"/>
        <w:rPr>
          <w:sz w:val="28"/>
          <w:szCs w:val="28"/>
          <w:lang w:val="ru-RU"/>
        </w:rPr>
      </w:pPr>
      <w:r w:rsidRPr="00E01094">
        <w:rPr>
          <w:sz w:val="28"/>
          <w:szCs w:val="28"/>
          <w:lang w:val="ru-RU"/>
        </w:rPr>
        <w:t xml:space="preserve">- инициировать и поддерживать деятельность детских общественных организаций ( «Юнармия»); </w:t>
      </w:r>
    </w:p>
    <w:p w:rsidR="00BC4180" w:rsidRDefault="00E01094" w:rsidP="00E572F4">
      <w:pPr>
        <w:wordWrap/>
        <w:ind w:firstLine="709"/>
        <w:rPr>
          <w:sz w:val="28"/>
          <w:szCs w:val="28"/>
          <w:lang w:val="ru-RU"/>
        </w:rPr>
      </w:pPr>
      <w:r w:rsidRPr="00E01094">
        <w:rPr>
          <w:sz w:val="28"/>
          <w:szCs w:val="28"/>
          <w:lang w:val="ru-RU"/>
        </w:rPr>
        <w:t xml:space="preserve">- вовлекать обучающихся в кружки, секции, клубы, студии и иные объединения, работающие по школьным программам внеурочной деятельности, реализовывать их воспитательные возможности; </w:t>
      </w:r>
    </w:p>
    <w:p w:rsidR="00BC4180" w:rsidRDefault="00E01094" w:rsidP="00E572F4">
      <w:pPr>
        <w:wordWrap/>
        <w:ind w:firstLine="709"/>
        <w:rPr>
          <w:sz w:val="28"/>
          <w:szCs w:val="28"/>
          <w:lang w:val="ru-RU"/>
        </w:rPr>
      </w:pPr>
      <w:r w:rsidRPr="00E01094">
        <w:rPr>
          <w:sz w:val="28"/>
          <w:szCs w:val="28"/>
          <w:lang w:val="ru-RU"/>
        </w:rPr>
        <w:t xml:space="preserve">- организовывать профориентационную работу с обучающимися; </w:t>
      </w:r>
    </w:p>
    <w:p w:rsidR="00BC4180" w:rsidRDefault="00E01094" w:rsidP="00E572F4">
      <w:pPr>
        <w:wordWrap/>
        <w:ind w:firstLine="709"/>
        <w:rPr>
          <w:sz w:val="28"/>
          <w:szCs w:val="28"/>
          <w:lang w:val="ru-RU"/>
        </w:rPr>
      </w:pPr>
      <w:r w:rsidRPr="00E01094">
        <w:rPr>
          <w:sz w:val="28"/>
          <w:szCs w:val="28"/>
          <w:lang w:val="ru-RU"/>
        </w:rPr>
        <w:t xml:space="preserve">- реализовывать потенциал классного руководства в воспитании обучающихся, поддерживать активное участие классных сообществ в жизни школы, укрепление коллективных ценностей школьного сообщества; </w:t>
      </w:r>
    </w:p>
    <w:p w:rsidR="00BC4180" w:rsidRDefault="00E01094" w:rsidP="00E572F4">
      <w:pPr>
        <w:wordWrap/>
        <w:ind w:firstLine="709"/>
        <w:rPr>
          <w:sz w:val="28"/>
          <w:szCs w:val="28"/>
          <w:lang w:val="ru-RU"/>
        </w:rPr>
      </w:pPr>
      <w:r w:rsidRPr="00E01094">
        <w:rPr>
          <w:sz w:val="28"/>
          <w:szCs w:val="28"/>
          <w:lang w:val="ru-RU"/>
        </w:rPr>
        <w:t xml:space="preserve">- развивать предметно-эстетическую среду школы и реализовывать ее воспитательные возможности, формирование позитивного уклада школьной жизни и положительного имиджа и престижа </w:t>
      </w:r>
      <w:r w:rsidR="00BC4180">
        <w:rPr>
          <w:sz w:val="28"/>
          <w:szCs w:val="28"/>
          <w:lang w:val="ru-RU"/>
        </w:rPr>
        <w:t>ш</w:t>
      </w:r>
      <w:r w:rsidRPr="00E01094">
        <w:rPr>
          <w:sz w:val="28"/>
          <w:szCs w:val="28"/>
          <w:lang w:val="ru-RU"/>
        </w:rPr>
        <w:t xml:space="preserve">колы; </w:t>
      </w:r>
    </w:p>
    <w:p w:rsidR="00BC4180" w:rsidRDefault="00E01094" w:rsidP="00E572F4">
      <w:pPr>
        <w:wordWrap/>
        <w:ind w:firstLine="709"/>
        <w:rPr>
          <w:sz w:val="28"/>
          <w:szCs w:val="28"/>
          <w:lang w:val="ru-RU"/>
        </w:rPr>
      </w:pPr>
      <w:r w:rsidRPr="00E01094">
        <w:rPr>
          <w:sz w:val="28"/>
          <w:szCs w:val="28"/>
          <w:lang w:val="ru-RU"/>
        </w:rPr>
        <w:t xml:space="preserve">- организовать работу с семьями обучающихся, их родителями или законными представителями, направленную на совместное решение проблем личностного развития обучающихся. </w:t>
      </w:r>
    </w:p>
    <w:p w:rsidR="00BC4180" w:rsidRDefault="00E01094" w:rsidP="00E572F4">
      <w:pPr>
        <w:wordWrap/>
        <w:ind w:firstLine="709"/>
        <w:rPr>
          <w:sz w:val="28"/>
          <w:szCs w:val="28"/>
          <w:lang w:val="ru-RU"/>
        </w:rPr>
      </w:pPr>
      <w:r w:rsidRPr="00E01094">
        <w:rPr>
          <w:sz w:val="28"/>
          <w:szCs w:val="28"/>
          <w:lang w:val="ru-RU"/>
        </w:rPr>
        <w:t xml:space="preserve">Конкретизация общей цели воспитания применительно к возрастным особенностям школьников позволяет выделить в ней следующие целевые приоритеты, соответствующие </w:t>
      </w:r>
      <w:r w:rsidR="00BC4180">
        <w:rPr>
          <w:sz w:val="28"/>
          <w:szCs w:val="28"/>
          <w:lang w:val="ru-RU"/>
        </w:rPr>
        <w:t>трем уровням общего образования:</w:t>
      </w:r>
      <w:r w:rsidRPr="00E01094">
        <w:rPr>
          <w:sz w:val="28"/>
          <w:szCs w:val="28"/>
          <w:lang w:val="ru-RU"/>
        </w:rPr>
        <w:t xml:space="preserve"> </w:t>
      </w:r>
    </w:p>
    <w:p w:rsidR="00BC4180" w:rsidRDefault="00E01094" w:rsidP="00E572F4">
      <w:pPr>
        <w:wordWrap/>
        <w:ind w:firstLine="709"/>
        <w:rPr>
          <w:sz w:val="28"/>
          <w:szCs w:val="28"/>
          <w:lang w:val="ru-RU"/>
        </w:rPr>
      </w:pPr>
      <w:r w:rsidRPr="00E01094">
        <w:rPr>
          <w:sz w:val="28"/>
          <w:szCs w:val="28"/>
          <w:lang w:val="ru-RU"/>
        </w:rPr>
        <w:t xml:space="preserve">1. В воспитании детей младшего школьного возраста (уровень начального общего образования) таким целевым приоритетом является создание благоприятных условий для: </w:t>
      </w:r>
    </w:p>
    <w:p w:rsidR="00BC4180" w:rsidRDefault="00E01094" w:rsidP="00E572F4">
      <w:pPr>
        <w:wordWrap/>
        <w:ind w:firstLine="709"/>
        <w:rPr>
          <w:sz w:val="28"/>
          <w:szCs w:val="28"/>
          <w:lang w:val="ru-RU"/>
        </w:rPr>
      </w:pPr>
      <w:r w:rsidRPr="00E01094">
        <w:rPr>
          <w:sz w:val="28"/>
          <w:szCs w:val="28"/>
          <w:lang w:val="ru-RU"/>
        </w:rPr>
        <w:t xml:space="preserve">- усвоения младшими школьниками социально значимых знаний – знаний основных норм и традиций того общества, в котором они живут, </w:t>
      </w:r>
    </w:p>
    <w:p w:rsidR="00BC4180" w:rsidRDefault="00E01094" w:rsidP="00E572F4">
      <w:pPr>
        <w:wordWrap/>
        <w:ind w:firstLine="709"/>
        <w:rPr>
          <w:sz w:val="28"/>
          <w:szCs w:val="28"/>
          <w:lang w:val="ru-RU"/>
        </w:rPr>
      </w:pPr>
      <w:r w:rsidRPr="00E01094">
        <w:rPr>
          <w:sz w:val="28"/>
          <w:szCs w:val="28"/>
          <w:lang w:val="ru-RU"/>
        </w:rPr>
        <w:t xml:space="preserve">- самоутверждения их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школьника - 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 </w:t>
      </w:r>
    </w:p>
    <w:p w:rsidR="00BC4180" w:rsidRDefault="00E01094" w:rsidP="00E572F4">
      <w:pPr>
        <w:wordWrap/>
        <w:ind w:firstLine="709"/>
        <w:rPr>
          <w:sz w:val="28"/>
          <w:szCs w:val="28"/>
          <w:lang w:val="ru-RU"/>
        </w:rPr>
      </w:pPr>
      <w:r w:rsidRPr="00E01094">
        <w:rPr>
          <w:sz w:val="28"/>
          <w:szCs w:val="28"/>
          <w:lang w:val="ru-RU"/>
        </w:rPr>
        <w:t xml:space="preserve">К наиболее важным знаниям, умениям и навыкам для этого уровня, относятся следующие: </w:t>
      </w:r>
    </w:p>
    <w:p w:rsidR="00BC4180" w:rsidRDefault="00E01094" w:rsidP="00E572F4">
      <w:pPr>
        <w:wordWrap/>
        <w:ind w:firstLine="709"/>
        <w:rPr>
          <w:sz w:val="28"/>
          <w:szCs w:val="28"/>
          <w:lang w:val="ru-RU"/>
        </w:rPr>
      </w:pPr>
      <w:r w:rsidRPr="00E01094">
        <w:rPr>
          <w:sz w:val="28"/>
          <w:szCs w:val="28"/>
          <w:lang w:val="ru-RU"/>
        </w:rPr>
        <w:t xml:space="preserve">- быть любящим, послушным и отзывчивым сыном (дочерью), братом (сестрой), внуком (внучкой); </w:t>
      </w:r>
    </w:p>
    <w:p w:rsidR="00BC4180" w:rsidRDefault="00BC4180" w:rsidP="00E572F4">
      <w:pPr>
        <w:wordWrap/>
        <w:ind w:firstLine="709"/>
        <w:rPr>
          <w:sz w:val="28"/>
          <w:szCs w:val="28"/>
          <w:lang w:val="ru-RU"/>
        </w:rPr>
      </w:pPr>
      <w:r>
        <w:rPr>
          <w:sz w:val="28"/>
          <w:szCs w:val="28"/>
          <w:lang w:val="ru-RU"/>
        </w:rPr>
        <w:t xml:space="preserve">- </w:t>
      </w:r>
      <w:r w:rsidR="00E01094" w:rsidRPr="00E01094">
        <w:rPr>
          <w:sz w:val="28"/>
          <w:szCs w:val="28"/>
          <w:lang w:val="ru-RU"/>
        </w:rPr>
        <w:t xml:space="preserve">уважать старших и заботиться о младших членах семьи; </w:t>
      </w:r>
    </w:p>
    <w:p w:rsidR="00BC4180" w:rsidRDefault="00BC4180" w:rsidP="00E572F4">
      <w:pPr>
        <w:wordWrap/>
        <w:ind w:firstLine="709"/>
        <w:rPr>
          <w:sz w:val="28"/>
          <w:szCs w:val="28"/>
          <w:lang w:val="ru-RU"/>
        </w:rPr>
      </w:pPr>
      <w:r>
        <w:rPr>
          <w:sz w:val="28"/>
          <w:szCs w:val="28"/>
          <w:lang w:val="ru-RU"/>
        </w:rPr>
        <w:t xml:space="preserve">- </w:t>
      </w:r>
      <w:r w:rsidR="00E01094" w:rsidRPr="00E01094">
        <w:rPr>
          <w:sz w:val="28"/>
          <w:szCs w:val="28"/>
          <w:lang w:val="ru-RU"/>
        </w:rPr>
        <w:t xml:space="preserve">выполнять посильную для ребѐнка домашнюю работу, помогать старшим; </w:t>
      </w:r>
    </w:p>
    <w:p w:rsidR="00BC4180" w:rsidRDefault="00E01094" w:rsidP="00E572F4">
      <w:pPr>
        <w:wordWrap/>
        <w:ind w:firstLine="709"/>
        <w:rPr>
          <w:sz w:val="28"/>
          <w:szCs w:val="28"/>
          <w:lang w:val="ru-RU"/>
        </w:rPr>
      </w:pPr>
      <w:r w:rsidRPr="00E01094">
        <w:rPr>
          <w:sz w:val="28"/>
          <w:szCs w:val="28"/>
          <w:lang w:val="ru-RU"/>
        </w:rPr>
        <w:t xml:space="preserve">- быть трудолюбивым, следуя принципу «делу — время, потехе — час» как в учебных занятиях, так и в домашних делах, доводить начатое дело до конца; </w:t>
      </w:r>
    </w:p>
    <w:p w:rsidR="00BC4180" w:rsidRDefault="00E01094" w:rsidP="00E572F4">
      <w:pPr>
        <w:wordWrap/>
        <w:ind w:firstLine="709"/>
        <w:rPr>
          <w:sz w:val="28"/>
          <w:szCs w:val="28"/>
          <w:lang w:val="ru-RU"/>
        </w:rPr>
      </w:pPr>
      <w:r w:rsidRPr="00E01094">
        <w:rPr>
          <w:sz w:val="28"/>
          <w:szCs w:val="28"/>
          <w:lang w:val="ru-RU"/>
        </w:rPr>
        <w:t xml:space="preserve">- знать и любить свою Родину – свой родной дом, двор, улицу, город, свою страну; </w:t>
      </w:r>
    </w:p>
    <w:p w:rsidR="00BC4180" w:rsidRDefault="00E01094" w:rsidP="00E572F4">
      <w:pPr>
        <w:wordWrap/>
        <w:ind w:firstLine="709"/>
        <w:rPr>
          <w:sz w:val="28"/>
          <w:szCs w:val="28"/>
          <w:lang w:val="ru-RU"/>
        </w:rPr>
      </w:pPr>
      <w:r w:rsidRPr="00E01094">
        <w:rPr>
          <w:sz w:val="28"/>
          <w:szCs w:val="28"/>
          <w:lang w:val="ru-RU"/>
        </w:rPr>
        <w:t xml:space="preserve">- беречь и охранять природу (ухаживать за комнатными растениями в классе или дома, заботиться о своих домашних питомцах и, по возможности, </w:t>
      </w:r>
      <w:r w:rsidRPr="00E01094">
        <w:rPr>
          <w:sz w:val="28"/>
          <w:szCs w:val="28"/>
          <w:lang w:val="ru-RU"/>
        </w:rPr>
        <w:lastRenderedPageBreak/>
        <w:t xml:space="preserve">о бездомных животных в своем дворе; подкармливать птиц в морозные зимы; не засорять бытовым мусором улицы, леса, водоѐмы); </w:t>
      </w:r>
    </w:p>
    <w:p w:rsidR="00BC4180" w:rsidRDefault="00E01094" w:rsidP="00E572F4">
      <w:pPr>
        <w:wordWrap/>
        <w:ind w:firstLine="709"/>
        <w:rPr>
          <w:sz w:val="28"/>
          <w:szCs w:val="28"/>
          <w:lang w:val="ru-RU"/>
        </w:rPr>
      </w:pPr>
      <w:r w:rsidRPr="00E01094">
        <w:rPr>
          <w:sz w:val="28"/>
          <w:szCs w:val="28"/>
          <w:lang w:val="ru-RU"/>
        </w:rPr>
        <w:t xml:space="preserve">- проявлять миролюбие — не затевать конфликтов и стремиться решать спорные вопросы, не прибегая к силе; </w:t>
      </w:r>
    </w:p>
    <w:p w:rsidR="00BC4180" w:rsidRDefault="00E01094" w:rsidP="00E572F4">
      <w:pPr>
        <w:wordWrap/>
        <w:ind w:firstLine="709"/>
        <w:rPr>
          <w:sz w:val="28"/>
          <w:szCs w:val="28"/>
          <w:lang w:val="ru-RU"/>
        </w:rPr>
      </w:pPr>
      <w:r w:rsidRPr="00E01094">
        <w:rPr>
          <w:sz w:val="28"/>
          <w:szCs w:val="28"/>
          <w:lang w:val="ru-RU"/>
        </w:rPr>
        <w:t xml:space="preserve">- стремиться узнавать что-то новое, проявлять любознательность, ценить знания; </w:t>
      </w:r>
    </w:p>
    <w:p w:rsidR="00BC4180" w:rsidRDefault="00E01094" w:rsidP="00E572F4">
      <w:pPr>
        <w:wordWrap/>
        <w:ind w:firstLine="709"/>
        <w:rPr>
          <w:sz w:val="28"/>
          <w:szCs w:val="28"/>
          <w:lang w:val="ru-RU"/>
        </w:rPr>
      </w:pPr>
      <w:r w:rsidRPr="00E01094">
        <w:rPr>
          <w:sz w:val="28"/>
          <w:szCs w:val="28"/>
          <w:lang w:val="ru-RU"/>
        </w:rPr>
        <w:t xml:space="preserve">- быть вежливым и опрятным, скромным и приветливым; </w:t>
      </w:r>
    </w:p>
    <w:p w:rsidR="00BC4180" w:rsidRDefault="00E01094" w:rsidP="00E572F4">
      <w:pPr>
        <w:wordWrap/>
        <w:ind w:firstLine="709"/>
        <w:rPr>
          <w:sz w:val="28"/>
          <w:szCs w:val="28"/>
          <w:lang w:val="ru-RU"/>
        </w:rPr>
      </w:pPr>
      <w:r w:rsidRPr="00E01094">
        <w:rPr>
          <w:sz w:val="28"/>
          <w:szCs w:val="28"/>
          <w:lang w:val="ru-RU"/>
        </w:rPr>
        <w:t xml:space="preserve">- соблюдать правила личной гигиены, режим дня, вести здоровый образ жизни; </w:t>
      </w:r>
    </w:p>
    <w:p w:rsidR="00BC4180" w:rsidRDefault="00E01094" w:rsidP="00E572F4">
      <w:pPr>
        <w:wordWrap/>
        <w:ind w:firstLine="709"/>
        <w:rPr>
          <w:sz w:val="28"/>
          <w:szCs w:val="28"/>
          <w:lang w:val="ru-RU"/>
        </w:rPr>
      </w:pPr>
      <w:r w:rsidRPr="00E01094">
        <w:rPr>
          <w:sz w:val="28"/>
          <w:szCs w:val="28"/>
          <w:lang w:val="ru-RU"/>
        </w:rPr>
        <w:t xml:space="preserve">-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 </w:t>
      </w:r>
    </w:p>
    <w:p w:rsidR="00BC4180" w:rsidRDefault="00E01094" w:rsidP="00E572F4">
      <w:pPr>
        <w:wordWrap/>
        <w:ind w:firstLine="709"/>
        <w:rPr>
          <w:sz w:val="28"/>
          <w:szCs w:val="28"/>
          <w:lang w:val="ru-RU"/>
        </w:rPr>
      </w:pPr>
      <w:r w:rsidRPr="00E01094">
        <w:rPr>
          <w:sz w:val="28"/>
          <w:szCs w:val="28"/>
          <w:lang w:val="ru-RU"/>
        </w:rPr>
        <w:t xml:space="preserve">- быть уверенным в себе, открытым и общительным, не стесняться быть в чѐм-то непохожим на других ребят; уметь ставить перед собой цели и проявлять инициативу, отстаивать своѐ мнение и действовать самостоятельно, без помощи старших. </w:t>
      </w:r>
    </w:p>
    <w:p w:rsidR="00BC4180" w:rsidRDefault="00E01094" w:rsidP="00E572F4">
      <w:pPr>
        <w:wordWrap/>
        <w:ind w:firstLine="709"/>
        <w:rPr>
          <w:sz w:val="28"/>
          <w:szCs w:val="28"/>
          <w:lang w:val="ru-RU"/>
        </w:rPr>
      </w:pPr>
      <w:r w:rsidRPr="00E01094">
        <w:rPr>
          <w:sz w:val="28"/>
          <w:szCs w:val="28"/>
          <w:lang w:val="ru-RU"/>
        </w:rPr>
        <w:t xml:space="preserve">2. В воспитании детей подросткового возраста (уровень основного общего образования) таким приоритетом является создание благоприятных условий для: </w:t>
      </w:r>
    </w:p>
    <w:p w:rsidR="00BC4180" w:rsidRDefault="00E01094" w:rsidP="00E572F4">
      <w:pPr>
        <w:wordWrap/>
        <w:ind w:firstLine="709"/>
        <w:rPr>
          <w:sz w:val="28"/>
          <w:szCs w:val="28"/>
          <w:lang w:val="ru-RU"/>
        </w:rPr>
      </w:pPr>
      <w:r w:rsidRPr="00E01094">
        <w:rPr>
          <w:sz w:val="28"/>
          <w:szCs w:val="28"/>
          <w:lang w:val="ru-RU"/>
        </w:rPr>
        <w:t xml:space="preserve">- становления собственной жизненной позиции подростка, его собственных ценностных ориентаций; </w:t>
      </w:r>
    </w:p>
    <w:p w:rsidR="00BC4180" w:rsidRDefault="00E01094" w:rsidP="00E572F4">
      <w:pPr>
        <w:wordWrap/>
        <w:ind w:firstLine="709"/>
        <w:rPr>
          <w:sz w:val="28"/>
          <w:szCs w:val="28"/>
          <w:lang w:val="ru-RU"/>
        </w:rPr>
      </w:pPr>
      <w:r w:rsidRPr="00E01094">
        <w:rPr>
          <w:sz w:val="28"/>
          <w:szCs w:val="28"/>
          <w:lang w:val="ru-RU"/>
        </w:rPr>
        <w:t>- утверждения себя как личност</w:t>
      </w:r>
      <w:r w:rsidR="00BC4180">
        <w:rPr>
          <w:sz w:val="28"/>
          <w:szCs w:val="28"/>
          <w:lang w:val="ru-RU"/>
        </w:rPr>
        <w:t>и</w:t>
      </w:r>
      <w:r w:rsidRPr="00E01094">
        <w:rPr>
          <w:sz w:val="28"/>
          <w:szCs w:val="28"/>
          <w:lang w:val="ru-RU"/>
        </w:rPr>
        <w:t xml:space="preserve"> в системе отношений, свойственных взрослому миру; </w:t>
      </w:r>
    </w:p>
    <w:p w:rsidR="00CE0D59" w:rsidRDefault="00E01094" w:rsidP="00E572F4">
      <w:pPr>
        <w:wordWrap/>
        <w:ind w:firstLine="709"/>
        <w:rPr>
          <w:sz w:val="28"/>
          <w:szCs w:val="28"/>
          <w:lang w:val="ru-RU"/>
        </w:rPr>
      </w:pPr>
      <w:r w:rsidRPr="00E01094">
        <w:rPr>
          <w:sz w:val="28"/>
          <w:szCs w:val="28"/>
          <w:lang w:val="ru-RU"/>
        </w:rPr>
        <w:t>- развития социально значимых отношений школьников, и, прежде всего, ценностных отношений:  к семье как главной опоре в жизни человека и источнику его счастья;</w:t>
      </w:r>
      <w:r w:rsidR="00CE0D59">
        <w:rPr>
          <w:sz w:val="28"/>
          <w:szCs w:val="28"/>
          <w:lang w:val="ru-RU"/>
        </w:rPr>
        <w:t xml:space="preserve"> </w:t>
      </w:r>
      <w:r w:rsidRPr="00E01094">
        <w:rPr>
          <w:sz w:val="28"/>
          <w:szCs w:val="28"/>
          <w:lang w:val="ru-RU"/>
        </w:rPr>
        <w:t>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r w:rsidR="00CE0D59">
        <w:rPr>
          <w:sz w:val="28"/>
          <w:szCs w:val="28"/>
          <w:lang w:val="ru-RU"/>
        </w:rPr>
        <w:t xml:space="preserve"> </w:t>
      </w:r>
      <w:r w:rsidRPr="00E01094">
        <w:rPr>
          <w:sz w:val="28"/>
          <w:szCs w:val="28"/>
          <w:lang w:val="ru-RU"/>
        </w:rPr>
        <w:t>к своему отечеству, своей малой и большой Родине, как месту, в котором</w:t>
      </w:r>
      <w:r w:rsidR="00CE0D59">
        <w:rPr>
          <w:sz w:val="28"/>
          <w:szCs w:val="28"/>
          <w:lang w:val="ru-RU"/>
        </w:rPr>
        <w:t xml:space="preserve"> </w:t>
      </w:r>
      <w:r w:rsidRPr="00E01094">
        <w:rPr>
          <w:sz w:val="28"/>
          <w:szCs w:val="28"/>
          <w:lang w:val="ru-RU"/>
        </w:rPr>
        <w:t xml:space="preserve">человек вырос и познал первые радости и неудачи, которая завещана ему предками и которую нужно оберегать;  к природе как источнику жизни на Земле, основе самого ее существования, нуждающейся в защите и постоянном внимании со стороны человека;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к знаниям как интеллектуальному ресурсу, обеспечивающему будущее человека, как результату кропотливого, но увлекательного учебного труда;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к здоровью как залогу долгой и активной жизни человека, его хорошего настроения и оптимистичного взгляда на мир;  к окружающим </w:t>
      </w:r>
      <w:r w:rsidRPr="00E01094">
        <w:rPr>
          <w:sz w:val="28"/>
          <w:szCs w:val="28"/>
          <w:lang w:val="ru-RU"/>
        </w:rPr>
        <w:lastRenderedPageBreak/>
        <w:t xml:space="preserve">людям как безусловной и абсолютной ценности, как равноправным социальным партнерам, с которыми необходимо выстраивать доброжелательные и взаимно поддерживающие отношения, дающие человеку радость общения и позволяющие избегать чувства одиночества;  к самим себе как хозяевам своей судьбы, самоопределяющимся и самореализующимся личностям, отвечающим за свое собственное будущее. </w:t>
      </w:r>
    </w:p>
    <w:p w:rsidR="00CE0D59" w:rsidRDefault="00E01094" w:rsidP="00E572F4">
      <w:pPr>
        <w:wordWrap/>
        <w:ind w:firstLine="709"/>
        <w:rPr>
          <w:sz w:val="28"/>
          <w:szCs w:val="28"/>
          <w:lang w:val="ru-RU"/>
        </w:rPr>
      </w:pPr>
      <w:r w:rsidRPr="00E01094">
        <w:rPr>
          <w:sz w:val="28"/>
          <w:szCs w:val="28"/>
          <w:lang w:val="ru-RU"/>
        </w:rPr>
        <w:t xml:space="preserve">3. В воспитании детей юношеского возраста (уровень среднего общего образования) таким приоритетом является создание благоприятных условий для: </w:t>
      </w:r>
    </w:p>
    <w:p w:rsidR="00CE0D59" w:rsidRDefault="00CE0D59" w:rsidP="00E572F4">
      <w:pPr>
        <w:wordWrap/>
        <w:ind w:firstLine="709"/>
        <w:rPr>
          <w:sz w:val="28"/>
          <w:szCs w:val="28"/>
          <w:lang w:val="ru-RU"/>
        </w:rPr>
      </w:pPr>
      <w:r>
        <w:rPr>
          <w:sz w:val="28"/>
          <w:szCs w:val="28"/>
          <w:lang w:val="ru-RU"/>
        </w:rPr>
        <w:t xml:space="preserve">- </w:t>
      </w:r>
      <w:r w:rsidR="00E01094" w:rsidRPr="00E01094">
        <w:rPr>
          <w:sz w:val="28"/>
          <w:szCs w:val="28"/>
          <w:lang w:val="ru-RU"/>
        </w:rPr>
        <w:t>приобретения школьниками опыта осуще</w:t>
      </w:r>
      <w:r>
        <w:rPr>
          <w:sz w:val="28"/>
          <w:szCs w:val="28"/>
          <w:lang w:val="ru-RU"/>
        </w:rPr>
        <w:t>ствления социально значимых дел,</w:t>
      </w:r>
      <w:r w:rsidR="00E01094" w:rsidRPr="00E01094">
        <w:rPr>
          <w:sz w:val="28"/>
          <w:szCs w:val="28"/>
          <w:lang w:val="ru-RU"/>
        </w:rPr>
        <w:t xml:space="preserve"> жизненного самоопределения, выбора дальнейшего жизненного пути посредствам реальн</w:t>
      </w:r>
      <w:r>
        <w:rPr>
          <w:sz w:val="28"/>
          <w:szCs w:val="28"/>
          <w:lang w:val="ru-RU"/>
        </w:rPr>
        <w:t>ого практического</w:t>
      </w:r>
      <w:r w:rsidR="00E01094" w:rsidRPr="00E01094">
        <w:rPr>
          <w:sz w:val="28"/>
          <w:szCs w:val="28"/>
          <w:lang w:val="ru-RU"/>
        </w:rPr>
        <w:t xml:space="preserve"> опыт</w:t>
      </w:r>
      <w:r>
        <w:rPr>
          <w:sz w:val="28"/>
          <w:szCs w:val="28"/>
          <w:lang w:val="ru-RU"/>
        </w:rPr>
        <w:t>а</w:t>
      </w:r>
      <w:r w:rsidR="00E01094" w:rsidRPr="00E01094">
        <w:rPr>
          <w:sz w:val="28"/>
          <w:szCs w:val="28"/>
          <w:lang w:val="ru-RU"/>
        </w:rPr>
        <w:t xml:space="preserve">, который они могут приобрести, в том числе и в школе:  опыт дел, направленных на заботу о своей семье, родных и близких;  трудовой опыт при реализации проектов, направленных на улучшение школьной жизни;  опыт управления образовательной организацией, планирования, принятия решений и достижения личных и коллективных целей в рамках ключевых компетенций самоуправления;  опыт дел, направленных на пользу своей школе, своему родному городу, стране в целом, опыт деятельного выражения собственной гражданской позиции;  опыт природоохранных дел;  опыт разрешения возникающих конфликтных ситуаций;  опыт самостоятельного приобретения новых знаний, проведения научных исследований, опыт проектной деятельности;  опыт создания собственных произведений культуры, опыт творческого самовыражения;  опыт ведения здорового образа жизни и заботы о здоровье других людей;  опыт оказания помощи окружающим, заботы о малышах или пожилых людях, волонтерский опыт;  опыт самопознания и самоанализа, опыт социально приемлемого самовыражения и самореализации. </w:t>
      </w:r>
    </w:p>
    <w:p w:rsidR="00CE0D59" w:rsidRDefault="00E01094" w:rsidP="00E572F4">
      <w:pPr>
        <w:wordWrap/>
        <w:ind w:firstLine="709"/>
        <w:rPr>
          <w:sz w:val="28"/>
          <w:szCs w:val="28"/>
          <w:lang w:val="ru-RU"/>
        </w:rPr>
      </w:pPr>
      <w:r w:rsidRPr="00E01094">
        <w:rPr>
          <w:sz w:val="28"/>
          <w:szCs w:val="28"/>
          <w:lang w:val="ru-RU"/>
        </w:rPr>
        <w:t>Работа педагогов по реализации данной программы, направленная на достижение поставленной цели, позволит обучающему</w:t>
      </w:r>
      <w:r w:rsidR="00CE0D59">
        <w:rPr>
          <w:sz w:val="28"/>
          <w:szCs w:val="28"/>
          <w:lang w:val="ru-RU"/>
        </w:rPr>
        <w:t>ся</w:t>
      </w:r>
      <w:r w:rsidRPr="00E01094">
        <w:rPr>
          <w:sz w:val="28"/>
          <w:szCs w:val="28"/>
          <w:lang w:val="ru-RU"/>
        </w:rPr>
        <w:t xml:space="preserve">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 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 </w:t>
      </w:r>
    </w:p>
    <w:p w:rsidR="00CE0D59" w:rsidRDefault="00CE0D59" w:rsidP="00E572F4">
      <w:pPr>
        <w:wordWrap/>
        <w:ind w:firstLine="709"/>
        <w:rPr>
          <w:sz w:val="28"/>
          <w:szCs w:val="28"/>
          <w:lang w:val="ru-RU"/>
        </w:rPr>
      </w:pPr>
    </w:p>
    <w:p w:rsidR="00E572F4" w:rsidRDefault="00E572F4" w:rsidP="00E572F4">
      <w:pPr>
        <w:wordWrap/>
        <w:ind w:firstLine="709"/>
        <w:rPr>
          <w:sz w:val="28"/>
          <w:szCs w:val="28"/>
          <w:lang w:val="ru-RU"/>
        </w:rPr>
      </w:pPr>
    </w:p>
    <w:p w:rsidR="00E572F4" w:rsidRDefault="00E572F4" w:rsidP="00E572F4">
      <w:pPr>
        <w:wordWrap/>
        <w:ind w:firstLine="709"/>
        <w:rPr>
          <w:sz w:val="28"/>
          <w:szCs w:val="28"/>
          <w:lang w:val="ru-RU"/>
        </w:rPr>
      </w:pPr>
    </w:p>
    <w:p w:rsidR="0095404A" w:rsidRPr="00E572F4" w:rsidRDefault="0095404A" w:rsidP="00E572F4">
      <w:pPr>
        <w:pStyle w:val="1"/>
        <w:wordWrap/>
        <w:spacing w:before="0"/>
        <w:ind w:firstLine="709"/>
        <w:jc w:val="center"/>
        <w:rPr>
          <w:rFonts w:ascii="Times New Roman" w:hAnsi="Times New Roman"/>
          <w:b w:val="0"/>
          <w:bCs w:val="0"/>
          <w:color w:val="000000"/>
          <w:lang w:val="ru-RU"/>
        </w:rPr>
      </w:pPr>
      <w:r w:rsidRPr="00E572F4">
        <w:rPr>
          <w:rFonts w:ascii="Times New Roman" w:hAnsi="Times New Roman"/>
          <w:color w:val="000000"/>
          <w:lang w:val="ru-RU"/>
        </w:rPr>
        <w:lastRenderedPageBreak/>
        <w:t>Целевые ориентиры результатов воспитания на уровне начального общего образования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7479"/>
      </w:tblGrid>
      <w:tr w:rsidR="0095404A" w:rsidRPr="0088066E" w:rsidTr="00B01AE5">
        <w:tc>
          <w:tcPr>
            <w:tcW w:w="2268" w:type="dxa"/>
          </w:tcPr>
          <w:p w:rsidR="0095404A" w:rsidRPr="0088066E" w:rsidRDefault="0095404A" w:rsidP="00E572F4">
            <w:pPr>
              <w:tabs>
                <w:tab w:val="left" w:pos="851"/>
              </w:tabs>
              <w:wordWrap/>
              <w:rPr>
                <w:color w:val="000000"/>
                <w:w w:val="0"/>
                <w:sz w:val="24"/>
                <w:lang w:val="ru-RU"/>
              </w:rPr>
            </w:pPr>
            <w:r w:rsidRPr="0088066E">
              <w:rPr>
                <w:b/>
                <w:bCs/>
                <w:color w:val="000000"/>
                <w:kern w:val="0"/>
                <w:sz w:val="24"/>
                <w:lang w:val="ru-RU" w:eastAsia="ru-RU"/>
              </w:rPr>
              <w:t xml:space="preserve">Направления </w:t>
            </w:r>
          </w:p>
        </w:tc>
        <w:tc>
          <w:tcPr>
            <w:tcW w:w="7479" w:type="dxa"/>
          </w:tcPr>
          <w:p w:rsidR="0095404A" w:rsidRPr="0088066E" w:rsidRDefault="0095404A" w:rsidP="00E572F4">
            <w:pPr>
              <w:tabs>
                <w:tab w:val="left" w:pos="851"/>
              </w:tabs>
              <w:wordWrap/>
              <w:ind w:firstLine="709"/>
              <w:rPr>
                <w:color w:val="000000"/>
                <w:w w:val="0"/>
                <w:sz w:val="24"/>
                <w:lang w:val="ru-RU"/>
              </w:rPr>
            </w:pPr>
            <w:r w:rsidRPr="0088066E">
              <w:rPr>
                <w:b/>
                <w:bCs/>
                <w:color w:val="000000"/>
                <w:kern w:val="0"/>
                <w:sz w:val="24"/>
                <w:lang w:val="ru-RU" w:eastAsia="ru-RU"/>
              </w:rPr>
              <w:t>Характеристики (показатели)</w:t>
            </w:r>
          </w:p>
        </w:tc>
      </w:tr>
      <w:tr w:rsidR="0095404A" w:rsidRPr="00AE1AC5" w:rsidTr="00B01AE5">
        <w:tc>
          <w:tcPr>
            <w:tcW w:w="2268"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Гражданское</w:t>
            </w:r>
          </w:p>
          <w:p w:rsidR="0095404A"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Патриотическое</w:t>
            </w:r>
          </w:p>
          <w:p w:rsidR="0095404A" w:rsidRPr="0088066E" w:rsidRDefault="0095404A" w:rsidP="00E572F4">
            <w:pPr>
              <w:tabs>
                <w:tab w:val="left" w:pos="851"/>
              </w:tabs>
              <w:wordWrap/>
              <w:jc w:val="left"/>
              <w:rPr>
                <w:color w:val="000000"/>
                <w:w w:val="0"/>
                <w:sz w:val="24"/>
                <w:lang w:val="ru-RU"/>
              </w:rPr>
            </w:pPr>
          </w:p>
        </w:tc>
        <w:tc>
          <w:tcPr>
            <w:tcW w:w="7479"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Знающий и любящий свою малую родину, свой край.</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Имеющий представление о своей стране, Родине – России, ее территории, расположении.</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Сознающий принадлежность к своему народу, этнокультурную идентичность, проявляющий уважение к своему и другим народам.</w:t>
            </w:r>
          </w:p>
          <w:p w:rsidR="0095404A"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Сознающий свою принадлежность к общности граждан России</w:t>
            </w:r>
            <w:r>
              <w:rPr>
                <w:bCs/>
                <w:color w:val="000000"/>
                <w:kern w:val="0"/>
                <w:sz w:val="24"/>
                <w:lang w:val="ru-RU" w:eastAsia="ru-RU"/>
              </w:rPr>
              <w:t>;</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 xml:space="preserve">Понимающий свою </w:t>
            </w:r>
            <w:r w:rsidRPr="00646F38">
              <w:rPr>
                <w:bCs/>
                <w:color w:val="000000"/>
                <w:kern w:val="0"/>
                <w:sz w:val="24"/>
                <w:lang w:val="ru-RU" w:eastAsia="ru-RU"/>
              </w:rPr>
              <w:t>сопричастность прошлому, настоящему</w:t>
            </w:r>
            <w:r w:rsidRPr="0088066E">
              <w:rPr>
                <w:bCs/>
                <w:color w:val="000000"/>
                <w:kern w:val="0"/>
                <w:sz w:val="24"/>
                <w:lang w:val="ru-RU" w:eastAsia="ru-RU"/>
              </w:rPr>
              <w:t xml:space="preserve"> и будущему своей малой родины, родного края, своего народа, российского государства.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Имеющий первоначальные представления о своих гражданских правах и обязанностях, ответственности в обществе и государстве.</w:t>
            </w:r>
          </w:p>
          <w:p w:rsidR="0095404A" w:rsidRPr="0088066E" w:rsidRDefault="0095404A" w:rsidP="00E572F4">
            <w:pPr>
              <w:widowControl/>
              <w:wordWrap/>
              <w:autoSpaceDE/>
              <w:autoSpaceDN/>
              <w:ind w:firstLine="709"/>
              <w:rPr>
                <w:color w:val="000000"/>
                <w:w w:val="0"/>
                <w:sz w:val="24"/>
                <w:lang w:val="ru-RU"/>
              </w:rPr>
            </w:pPr>
            <w:r w:rsidRPr="0088066E">
              <w:rPr>
                <w:bCs/>
                <w:color w:val="000000"/>
                <w:kern w:val="0"/>
                <w:sz w:val="24"/>
                <w:lang w:val="ru-RU" w:eastAsia="ru-RU"/>
              </w:rPr>
              <w:t>Понимающий значение гражданских символов (государственная символика России, свое</w:t>
            </w:r>
            <w:r>
              <w:rPr>
                <w:bCs/>
                <w:color w:val="000000"/>
                <w:kern w:val="0"/>
                <w:sz w:val="24"/>
                <w:lang w:val="ru-RU" w:eastAsia="ru-RU"/>
              </w:rPr>
              <w:t>го региона</w:t>
            </w:r>
            <w:r w:rsidRPr="0088066E">
              <w:rPr>
                <w:bCs/>
                <w:color w:val="000000"/>
                <w:kern w:val="0"/>
                <w:sz w:val="24"/>
                <w:lang w:val="ru-RU" w:eastAsia="ru-RU"/>
              </w:rPr>
              <w:t>), праздников, мест почитания героев и защитников Отечества, проявляющий к ним уважение.</w:t>
            </w:r>
          </w:p>
        </w:tc>
      </w:tr>
      <w:tr w:rsidR="0095404A" w:rsidRPr="00AE1AC5" w:rsidTr="00B01AE5">
        <w:tc>
          <w:tcPr>
            <w:tcW w:w="2268"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Духовно-нравственное</w:t>
            </w:r>
          </w:p>
        </w:tc>
        <w:tc>
          <w:tcPr>
            <w:tcW w:w="7479"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Понимающий ценность каждой человеческой жизни, признающий индивидуальность и достоинство каждого человека.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Умеющий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Понимающий необходимость нравственного совершенствования, роли в этом личных усилий человека, проявляющий готовность к сознательному самоограничению.</w:t>
            </w:r>
          </w:p>
          <w:p w:rsidR="0095404A" w:rsidRPr="003239F9" w:rsidRDefault="0095404A" w:rsidP="00E572F4">
            <w:pPr>
              <w:widowControl/>
              <w:wordWrap/>
              <w:autoSpaceDE/>
              <w:autoSpaceDN/>
              <w:ind w:firstLine="709"/>
              <w:rPr>
                <w:bCs/>
                <w:color w:val="000000"/>
                <w:kern w:val="0"/>
                <w:sz w:val="24"/>
                <w:lang w:val="ru-RU" w:eastAsia="ru-RU"/>
              </w:rPr>
            </w:pPr>
            <w:r w:rsidRPr="003239F9">
              <w:rPr>
                <w:bCs/>
                <w:color w:val="000000"/>
                <w:kern w:val="0"/>
                <w:sz w:val="24"/>
                <w:lang w:val="ru-RU" w:eastAsia="ru-RU"/>
              </w:rPr>
              <w:t>Владеющий первоначальными навыками общения с людьми разных народов, вероисповеданий.</w:t>
            </w:r>
          </w:p>
          <w:p w:rsidR="0095404A" w:rsidRPr="003239F9" w:rsidRDefault="0095404A" w:rsidP="00E572F4">
            <w:pPr>
              <w:widowControl/>
              <w:wordWrap/>
              <w:autoSpaceDE/>
              <w:autoSpaceDN/>
              <w:ind w:firstLine="709"/>
              <w:rPr>
                <w:bCs/>
                <w:color w:val="000000"/>
                <w:kern w:val="0"/>
                <w:sz w:val="24"/>
                <w:lang w:val="ru-RU" w:eastAsia="ru-RU"/>
              </w:rPr>
            </w:pPr>
            <w:r w:rsidRPr="003239F9">
              <w:rPr>
                <w:bCs/>
                <w:color w:val="000000"/>
                <w:kern w:val="0"/>
                <w:sz w:val="24"/>
                <w:lang w:val="ru-RU" w:eastAsia="ru-RU"/>
              </w:rPr>
              <w:t>Знающий и уважающий традиции и ценности своей семьи, российские традиционные семейные ценности (с учетом этнической, религиозной принадлежности).</w:t>
            </w:r>
          </w:p>
          <w:p w:rsidR="0095404A" w:rsidRPr="0088066E" w:rsidRDefault="0095404A" w:rsidP="00E572F4">
            <w:pPr>
              <w:widowControl/>
              <w:wordWrap/>
              <w:autoSpaceDE/>
              <w:autoSpaceDN/>
              <w:ind w:firstLine="709"/>
              <w:rPr>
                <w:bCs/>
                <w:color w:val="000000"/>
                <w:kern w:val="0"/>
                <w:sz w:val="24"/>
                <w:lang w:val="ru-RU" w:eastAsia="ru-RU"/>
              </w:rPr>
            </w:pPr>
            <w:r w:rsidRPr="003239F9">
              <w:rPr>
                <w:bCs/>
                <w:color w:val="000000"/>
                <w:kern w:val="0"/>
                <w:sz w:val="24"/>
                <w:lang w:val="ru-RU" w:eastAsia="ru-RU"/>
              </w:rPr>
              <w:t>Сознающий и принимающий свой половую принадлежность, соответствующие ему психологические и поведенческие особенности с учетом возраста.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Владеющий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Испытывающий нравственные эстетические чувства к русскому и родному языкам, литературе.</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Знающий и соблюдающий основные правила этикета в обществе.</w:t>
            </w:r>
          </w:p>
        </w:tc>
      </w:tr>
      <w:tr w:rsidR="0095404A" w:rsidRPr="00AE1AC5" w:rsidTr="00B01AE5">
        <w:tc>
          <w:tcPr>
            <w:tcW w:w="2268"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Эстетическое</w:t>
            </w:r>
          </w:p>
        </w:tc>
        <w:tc>
          <w:tcPr>
            <w:tcW w:w="7479"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Проявляющий стремление к самовыражению в разных видах художественной деятельности, искусства.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 xml:space="preserve">Способный воспринимать и чувствовать прекрасное в быту, </w:t>
            </w:r>
            <w:r w:rsidRPr="0088066E">
              <w:rPr>
                <w:bCs/>
                <w:color w:val="000000"/>
                <w:kern w:val="0"/>
                <w:sz w:val="24"/>
                <w:lang w:val="ru-RU" w:eastAsia="ru-RU"/>
              </w:rPr>
              <w:lastRenderedPageBreak/>
              <w:t>природе, искусстве, творчестве людей.</w:t>
            </w:r>
          </w:p>
        </w:tc>
      </w:tr>
      <w:tr w:rsidR="0095404A" w:rsidRPr="00AE1AC5" w:rsidTr="00B01AE5">
        <w:trPr>
          <w:trHeight w:val="131"/>
        </w:trPr>
        <w:tc>
          <w:tcPr>
            <w:tcW w:w="2268"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lastRenderedPageBreak/>
              <w:t xml:space="preserve">Физическое </w:t>
            </w:r>
          </w:p>
        </w:tc>
        <w:tc>
          <w:tcPr>
            <w:tcW w:w="7479"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Соблюдающий основные правила здорового и безопасного для себя и других людей образа жизни, в том числе в информационной среде.</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Ориентированный на физическое развитие, занятия спортом.</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Бережно относящи</w:t>
            </w:r>
            <w:r>
              <w:rPr>
                <w:bCs/>
                <w:color w:val="000000"/>
                <w:kern w:val="0"/>
                <w:sz w:val="24"/>
                <w:lang w:val="ru-RU" w:eastAsia="ru-RU"/>
              </w:rPr>
              <w:t>й</w:t>
            </w:r>
            <w:r w:rsidRPr="0088066E">
              <w:rPr>
                <w:bCs/>
                <w:color w:val="000000"/>
                <w:kern w:val="0"/>
                <w:sz w:val="24"/>
                <w:lang w:val="ru-RU" w:eastAsia="ru-RU"/>
              </w:rPr>
              <w:t>ся к физическому здоровью и душевному состоянию своему и других людей.</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 xml:space="preserve">Владеющий основными навыками личной и общественной гигиены, безопасного поведения в быту, природе, обществе. </w:t>
            </w:r>
          </w:p>
        </w:tc>
      </w:tr>
      <w:tr w:rsidR="0095404A" w:rsidRPr="00AE1AC5" w:rsidTr="00B01AE5">
        <w:tc>
          <w:tcPr>
            <w:tcW w:w="2268"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Трудовое</w:t>
            </w:r>
          </w:p>
        </w:tc>
        <w:tc>
          <w:tcPr>
            <w:tcW w:w="7479"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Сознающий ценность честного труда в жизни человека, семьи, народа, общества и государства.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Проявляющий уважение к труду, людям труда, ответственное потребление и бережное отношение к результатам своего труда и других людей, прошлых поколений.</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желание участвовать в различных видах доступного по возрасту труда, трудовой деятельности.</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Проявляющий интерес к разным профессиям.</w:t>
            </w:r>
          </w:p>
        </w:tc>
      </w:tr>
      <w:tr w:rsidR="0095404A" w:rsidRPr="00AE1AC5" w:rsidTr="00B01AE5">
        <w:tc>
          <w:tcPr>
            <w:tcW w:w="2268"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Экологическое</w:t>
            </w:r>
          </w:p>
        </w:tc>
        <w:tc>
          <w:tcPr>
            <w:tcW w:w="7479"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Понимающий зависимость жизни людей от природы, ценность природы, окружающей среды.</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Проявляющий любовь к природе, бережное отношение, неприятие действий, приносящих вред природе, особенно живым существам.</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готовность осваивать первоначальные навыки охраны природы, окружающей среды и действовать в окружающей среде в соответствии с экологическими нормами.</w:t>
            </w:r>
          </w:p>
        </w:tc>
      </w:tr>
      <w:tr w:rsidR="0095404A" w:rsidRPr="00AE1AC5" w:rsidTr="00B01AE5">
        <w:tc>
          <w:tcPr>
            <w:tcW w:w="2268"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Познавательное</w:t>
            </w:r>
          </w:p>
        </w:tc>
        <w:tc>
          <w:tcPr>
            <w:tcW w:w="7479"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познавательные интересы, активность, инициативность, любознательность и самостоятельность в познании.</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Обладающий первоначальными представлениями о природных и социальных объектах как компонентах единого мира, многообразии объектов и явлений природы, о связи мира живой и неживой природы, о науке, научном знании, научной картине мира.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Проявляющий уважение и интерес к науке, научному знанию в разных областях.</w:t>
            </w:r>
          </w:p>
        </w:tc>
      </w:tr>
    </w:tbl>
    <w:p w:rsidR="0095404A" w:rsidRPr="0088066E" w:rsidRDefault="0095404A" w:rsidP="00E572F4">
      <w:pPr>
        <w:tabs>
          <w:tab w:val="left" w:pos="851"/>
        </w:tabs>
        <w:wordWrap/>
        <w:ind w:firstLine="709"/>
        <w:rPr>
          <w:color w:val="000000"/>
          <w:w w:val="0"/>
          <w:sz w:val="24"/>
          <w:lang w:val="ru-RU"/>
        </w:rPr>
      </w:pPr>
    </w:p>
    <w:p w:rsidR="0095404A" w:rsidRPr="0088066E" w:rsidRDefault="0095404A" w:rsidP="00E572F4">
      <w:pPr>
        <w:pStyle w:val="1"/>
        <w:wordWrap/>
        <w:spacing w:before="0"/>
        <w:ind w:firstLine="709"/>
        <w:jc w:val="center"/>
        <w:rPr>
          <w:rFonts w:ascii="Times New Roman" w:hAnsi="Times New Roman"/>
          <w:b w:val="0"/>
          <w:bCs w:val="0"/>
          <w:color w:val="000000"/>
          <w:w w:val="0"/>
          <w:sz w:val="24"/>
          <w:szCs w:val="24"/>
          <w:lang w:val="ru-RU"/>
        </w:rPr>
      </w:pPr>
      <w:bookmarkStart w:id="0" w:name="_Toc81304354"/>
      <w:r w:rsidRPr="0088066E">
        <w:rPr>
          <w:rFonts w:ascii="Times New Roman" w:hAnsi="Times New Roman"/>
          <w:color w:val="000000"/>
          <w:w w:val="0"/>
          <w:sz w:val="24"/>
          <w:szCs w:val="24"/>
          <w:lang w:val="ru-RU"/>
        </w:rPr>
        <w:t xml:space="preserve">Целевые ориентиры результатов воспитания </w:t>
      </w:r>
      <w:r>
        <w:rPr>
          <w:rFonts w:ascii="Times New Roman" w:hAnsi="Times New Roman"/>
          <w:color w:val="000000"/>
          <w:w w:val="0"/>
          <w:sz w:val="24"/>
          <w:szCs w:val="24"/>
          <w:lang w:val="ru-RU"/>
        </w:rPr>
        <w:t xml:space="preserve">на уровне основного общего образования </w:t>
      </w:r>
      <w:bookmarkEnd w:id="0"/>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95404A" w:rsidRPr="0088066E" w:rsidTr="00B01AE5">
        <w:tc>
          <w:tcPr>
            <w:tcW w:w="2127" w:type="dxa"/>
          </w:tcPr>
          <w:p w:rsidR="0095404A" w:rsidRPr="0088066E" w:rsidRDefault="0095404A" w:rsidP="00E572F4">
            <w:pPr>
              <w:tabs>
                <w:tab w:val="left" w:pos="851"/>
              </w:tabs>
              <w:wordWrap/>
              <w:rPr>
                <w:color w:val="000000"/>
                <w:w w:val="0"/>
                <w:sz w:val="24"/>
                <w:lang w:val="ru-RU"/>
              </w:rPr>
            </w:pPr>
            <w:r w:rsidRPr="0088066E">
              <w:rPr>
                <w:b/>
                <w:bCs/>
                <w:color w:val="000000"/>
                <w:kern w:val="0"/>
                <w:sz w:val="24"/>
                <w:lang w:val="ru-RU" w:eastAsia="ru-RU"/>
              </w:rPr>
              <w:t>Направления</w:t>
            </w:r>
          </w:p>
        </w:tc>
        <w:tc>
          <w:tcPr>
            <w:tcW w:w="7512" w:type="dxa"/>
          </w:tcPr>
          <w:p w:rsidR="0095404A" w:rsidRPr="0088066E" w:rsidRDefault="0095404A" w:rsidP="00E572F4">
            <w:pPr>
              <w:tabs>
                <w:tab w:val="left" w:pos="851"/>
              </w:tabs>
              <w:wordWrap/>
              <w:ind w:firstLine="709"/>
              <w:rPr>
                <w:color w:val="000000"/>
                <w:w w:val="0"/>
                <w:sz w:val="24"/>
                <w:lang w:val="ru-RU"/>
              </w:rPr>
            </w:pPr>
            <w:r w:rsidRPr="0088066E">
              <w:rPr>
                <w:b/>
                <w:bCs/>
                <w:color w:val="000000"/>
                <w:kern w:val="0"/>
                <w:sz w:val="24"/>
                <w:lang w:val="ru-RU" w:eastAsia="ru-RU"/>
              </w:rPr>
              <w:t>Характеристики (показатели)</w:t>
            </w:r>
          </w:p>
        </w:tc>
      </w:tr>
      <w:tr w:rsidR="0095404A" w:rsidRPr="00AE1AC5" w:rsidTr="00B01AE5">
        <w:tc>
          <w:tcPr>
            <w:tcW w:w="2127" w:type="dxa"/>
          </w:tcPr>
          <w:p w:rsidR="0095404A" w:rsidRPr="0088066E" w:rsidRDefault="0095404A" w:rsidP="00E572F4">
            <w:pPr>
              <w:tabs>
                <w:tab w:val="left" w:pos="851"/>
              </w:tabs>
              <w:wordWrap/>
              <w:ind w:firstLine="34"/>
              <w:rPr>
                <w:bCs/>
                <w:color w:val="000000"/>
                <w:kern w:val="0"/>
                <w:sz w:val="24"/>
                <w:lang w:val="ru-RU" w:eastAsia="ru-RU"/>
              </w:rPr>
            </w:pPr>
            <w:r w:rsidRPr="0088066E">
              <w:rPr>
                <w:bCs/>
                <w:color w:val="000000"/>
                <w:kern w:val="0"/>
                <w:sz w:val="24"/>
                <w:lang w:val="ru-RU" w:eastAsia="ru-RU"/>
              </w:rPr>
              <w:t>Гражданское</w:t>
            </w:r>
          </w:p>
          <w:p w:rsidR="0095404A" w:rsidRPr="0088066E" w:rsidRDefault="0095404A" w:rsidP="00E572F4">
            <w:pPr>
              <w:tabs>
                <w:tab w:val="left" w:pos="851"/>
              </w:tabs>
              <w:wordWrap/>
              <w:ind w:firstLine="709"/>
              <w:rPr>
                <w:color w:val="000000"/>
                <w:w w:val="0"/>
                <w:sz w:val="24"/>
                <w:lang w:val="ru-RU"/>
              </w:rPr>
            </w:pPr>
          </w:p>
        </w:tc>
        <w:tc>
          <w:tcPr>
            <w:tcW w:w="7512" w:type="dxa"/>
          </w:tcPr>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Знающий и принимающий свою российскую гражданскую идентичность в поликультурном и многоконфессиональном российском обществе, в современном мировом сообществе.</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Проявляющий уважение, ценностное отношение к государственным символам России, праздникам, традициям народа России.</w:t>
            </w:r>
          </w:p>
          <w:p w:rsidR="0095404A" w:rsidRPr="0088066E" w:rsidRDefault="0095404A" w:rsidP="00E572F4">
            <w:pPr>
              <w:shd w:val="clear" w:color="auto" w:fill="FFFFFF"/>
              <w:wordWrap/>
              <w:ind w:firstLine="709"/>
              <w:rPr>
                <w:color w:val="000000"/>
                <w:w w:val="0"/>
                <w:sz w:val="24"/>
                <w:lang w:val="ru-RU"/>
              </w:rPr>
            </w:pPr>
            <w:r w:rsidRPr="0088066E">
              <w:rPr>
                <w:color w:val="000000"/>
                <w:w w:val="0"/>
                <w:sz w:val="24"/>
                <w:lang w:val="ru-RU"/>
              </w:rPr>
              <w:t>Понимающий и принимающий свою сопричастность прошлому, настоящему и будущему народа</w:t>
            </w:r>
            <w:r>
              <w:rPr>
                <w:color w:val="000000"/>
                <w:w w:val="0"/>
                <w:sz w:val="24"/>
                <w:lang w:val="ru-RU"/>
              </w:rPr>
              <w:t>м</w:t>
            </w:r>
            <w:r w:rsidRPr="0088066E">
              <w:rPr>
                <w:color w:val="000000"/>
                <w:w w:val="0"/>
                <w:sz w:val="24"/>
                <w:lang w:val="ru-RU"/>
              </w:rPr>
              <w:t xml:space="preserve"> России, тысячелетней истории российской государственности.</w:t>
            </w:r>
          </w:p>
          <w:p w:rsidR="0095404A" w:rsidRPr="0088066E" w:rsidRDefault="0095404A" w:rsidP="00E572F4">
            <w:pPr>
              <w:shd w:val="clear" w:color="auto" w:fill="FFFFFF"/>
              <w:wordWrap/>
              <w:ind w:firstLine="709"/>
              <w:rPr>
                <w:color w:val="000000"/>
                <w:w w:val="0"/>
                <w:sz w:val="24"/>
                <w:lang w:val="ru-RU"/>
              </w:rPr>
            </w:pPr>
            <w:r w:rsidRPr="0088066E">
              <w:rPr>
                <w:color w:val="000000"/>
                <w:w w:val="0"/>
                <w:sz w:val="24"/>
                <w:lang w:val="ru-RU"/>
              </w:rPr>
              <w:t>Проявляющий готовность к выполнению обязанностей гражданина России, реализации своих гражданских прав и свобод.</w:t>
            </w:r>
          </w:p>
          <w:p w:rsidR="0095404A" w:rsidRPr="0088066E" w:rsidRDefault="0095404A" w:rsidP="00E572F4">
            <w:pPr>
              <w:shd w:val="clear" w:color="auto" w:fill="FFFFFF"/>
              <w:wordWrap/>
              <w:ind w:firstLine="709"/>
              <w:rPr>
                <w:color w:val="000000"/>
                <w:w w:val="0"/>
                <w:sz w:val="24"/>
                <w:lang w:val="ru-RU"/>
              </w:rPr>
            </w:pPr>
            <w:r w:rsidRPr="0088066E">
              <w:rPr>
                <w:color w:val="000000"/>
                <w:w w:val="0"/>
                <w:sz w:val="24"/>
                <w:lang w:val="ru-RU"/>
              </w:rPr>
              <w:t>Ориентированный на участие на основе взаимопонимания и взаимопомощи в разнообразной социально значимой деятельности, в том числе гуманитарной (добровольческие акции, помощь нуждающимся и т.п.).</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lastRenderedPageBreak/>
              <w:t>Принимающий участие в жизни школы (в том числе самоуправление), местного сообщества, родного края.</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Выражающий неприятие любой дискриминации граждан, проявлений экстремизма, терроризма, коррупции в обществе.</w:t>
            </w:r>
          </w:p>
        </w:tc>
      </w:tr>
      <w:tr w:rsidR="0095404A" w:rsidRPr="00AE1AC5" w:rsidTr="00B01AE5">
        <w:tc>
          <w:tcPr>
            <w:tcW w:w="2127" w:type="dxa"/>
          </w:tcPr>
          <w:p w:rsidR="0095404A" w:rsidRPr="0088066E" w:rsidRDefault="0095404A" w:rsidP="00E572F4">
            <w:pPr>
              <w:tabs>
                <w:tab w:val="left" w:pos="851"/>
              </w:tabs>
              <w:wordWrap/>
              <w:ind w:firstLine="34"/>
              <w:rPr>
                <w:bCs/>
                <w:color w:val="000000"/>
                <w:kern w:val="0"/>
                <w:sz w:val="24"/>
                <w:lang w:val="ru-RU" w:eastAsia="ru-RU"/>
              </w:rPr>
            </w:pPr>
            <w:r w:rsidRPr="0088066E">
              <w:rPr>
                <w:bCs/>
                <w:color w:val="000000"/>
                <w:kern w:val="0"/>
                <w:sz w:val="24"/>
                <w:lang w:val="ru-RU" w:eastAsia="ru-RU"/>
              </w:rPr>
              <w:lastRenderedPageBreak/>
              <w:t>Патриотическое</w:t>
            </w:r>
          </w:p>
        </w:tc>
        <w:tc>
          <w:tcPr>
            <w:tcW w:w="7512" w:type="dxa"/>
          </w:tcPr>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Сознающий свою этнокультурную идентичность, любящий свой народ, его традиции, культуру.</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Проявляющий уважение, ценностное отношение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Сознающий себя патриотом своего народа и народа России в целом, свою общероссийскую культурную идентичность.</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Проявляющий интерес к познанию родного языка, истории, культуры своего народа, своего края, других народов России, Российской Федерации.</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Знающий и уважающий боевые подвиги и трудовые достижения своих земляков, жителей своего края, народа России, героев и защитников Отечества в прошлом и современности.</w:t>
            </w:r>
          </w:p>
          <w:p w:rsidR="0095404A" w:rsidRPr="0088066E" w:rsidRDefault="0095404A" w:rsidP="00E572F4">
            <w:pPr>
              <w:tabs>
                <w:tab w:val="left" w:pos="993"/>
              </w:tabs>
              <w:wordWrap/>
              <w:ind w:firstLine="709"/>
              <w:rPr>
                <w:bCs/>
                <w:color w:val="000000"/>
                <w:kern w:val="0"/>
                <w:sz w:val="24"/>
                <w:lang w:val="ru-RU" w:eastAsia="ru-RU"/>
              </w:rPr>
            </w:pPr>
            <w:r w:rsidRPr="0088066E">
              <w:rPr>
                <w:color w:val="000000"/>
                <w:w w:val="0"/>
                <w:sz w:val="24"/>
                <w:lang w:val="ru-RU"/>
              </w:rPr>
              <w:t>Знающий и уважающий достижения нашей общей Родины – России в науке, искусстве, спорте, технологиях.</w:t>
            </w:r>
          </w:p>
        </w:tc>
      </w:tr>
      <w:tr w:rsidR="0095404A" w:rsidRPr="00AE1AC5" w:rsidTr="00B01AE5">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Духовно-нравственное</w:t>
            </w:r>
          </w:p>
        </w:tc>
        <w:tc>
          <w:tcPr>
            <w:tcW w:w="7512"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Знающий и уважающий основы духовно-нравственной культуры своего народа, других народов России.</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Ориентированный на традиционные духовные ценности и моральные нормы народов России, российского общества в ситуациях нравственного выбора.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активное неприятие аморальных, асоциальных поступков, поведения, противоречащих традиционным в России ценностям и нормам.</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Сознающий свою свободу и ответственность личности в условиях индивидуального и общественного пространства.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Понимающий ценность межрелигиозного, межнационального согласия людей, граждан, народов в России, умеющий общаться с людьми разных народов, вероисповеданий.</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уважительное отношение к религиозным традициям и ценностям народов России, религиозным чувствам сограждан.</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95404A" w:rsidRPr="0088066E" w:rsidRDefault="0095404A" w:rsidP="00E572F4">
            <w:pPr>
              <w:widowControl/>
              <w:wordWrap/>
              <w:autoSpaceDE/>
              <w:autoSpaceDN/>
              <w:ind w:firstLine="709"/>
              <w:rPr>
                <w:bCs/>
                <w:color w:val="000000"/>
                <w:kern w:val="0"/>
                <w:sz w:val="24"/>
                <w:lang w:val="ru-RU" w:eastAsia="ru-RU"/>
              </w:rPr>
            </w:pPr>
            <w:r w:rsidRPr="0088066E">
              <w:rPr>
                <w:sz w:val="24"/>
                <w:lang w:val="ru-RU"/>
              </w:rPr>
              <w:t>Знающий язык, культуру своего народа, своего края, основы культурного наследия народов России и человечества; испытывающий чувство уважения к русскому и родному языку, литературе, культурному наследию многонационального народа России</w:t>
            </w:r>
          </w:p>
        </w:tc>
      </w:tr>
      <w:tr w:rsidR="0095404A" w:rsidRPr="00AE1AC5" w:rsidTr="00B01AE5">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Эстетическое</w:t>
            </w:r>
          </w:p>
        </w:tc>
        <w:tc>
          <w:tcPr>
            <w:tcW w:w="7512" w:type="dxa"/>
          </w:tcPr>
          <w:p w:rsidR="0095404A" w:rsidRPr="0088066E" w:rsidRDefault="0095404A" w:rsidP="00E572F4">
            <w:pPr>
              <w:widowControl/>
              <w:wordWrap/>
              <w:autoSpaceDE/>
              <w:autoSpaceDN/>
              <w:ind w:firstLine="709"/>
              <w:rPr>
                <w:color w:val="000000"/>
                <w:w w:val="0"/>
                <w:sz w:val="24"/>
                <w:lang w:val="ru-RU"/>
              </w:rPr>
            </w:pPr>
            <w:r w:rsidRPr="0088066E">
              <w:rPr>
                <w:bCs/>
                <w:color w:val="000000"/>
                <w:kern w:val="0"/>
                <w:sz w:val="24"/>
                <w:lang w:val="ru-RU" w:eastAsia="ru-RU"/>
              </w:rPr>
              <w:t xml:space="preserve">Проявляющий </w:t>
            </w:r>
            <w:r w:rsidRPr="0088066E">
              <w:rPr>
                <w:color w:val="000000"/>
                <w:w w:val="0"/>
                <w:sz w:val="24"/>
                <w:lang w:val="ru-RU"/>
              </w:rPr>
              <w:t>восприимчивость к разным видам искусства, понимание его эмоционального воздействия, влияния на душевное состояние и поведение людей.</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 xml:space="preserve">Знающий и уважающий художественное творчество своего и </w:t>
            </w:r>
            <w:r w:rsidRPr="0088066E">
              <w:rPr>
                <w:color w:val="000000"/>
                <w:w w:val="0"/>
                <w:sz w:val="24"/>
                <w:lang w:val="ru-RU"/>
              </w:rPr>
              <w:lastRenderedPageBreak/>
              <w:t>других народов, понимающий его значение в культуре.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Сознающий значение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Ориентированный на самовыражение в разных видах искусства, художественном творчестве.</w:t>
            </w:r>
          </w:p>
        </w:tc>
      </w:tr>
      <w:tr w:rsidR="0095404A" w:rsidRPr="00AE1AC5" w:rsidTr="00B01AE5">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lastRenderedPageBreak/>
              <w:t xml:space="preserve">Физическое </w:t>
            </w:r>
          </w:p>
        </w:tc>
        <w:tc>
          <w:tcPr>
            <w:tcW w:w="7512"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Понимающий ценность жизни, здоровья и безопасности человека в обществе, значение личных усилий человека в сохранении здоровья своего и других людей, близких.</w:t>
            </w:r>
          </w:p>
          <w:p w:rsidR="0095404A" w:rsidRPr="0088066E" w:rsidRDefault="0095404A" w:rsidP="00E572F4">
            <w:pPr>
              <w:widowControl/>
              <w:wordWrap/>
              <w:autoSpaceDE/>
              <w:autoSpaceDN/>
              <w:ind w:firstLine="709"/>
              <w:rPr>
                <w:color w:val="000000"/>
                <w:w w:val="0"/>
                <w:sz w:val="24"/>
                <w:lang w:val="ru-RU"/>
              </w:rPr>
            </w:pPr>
            <w:r w:rsidRPr="0088066E">
              <w:rPr>
                <w:bCs/>
                <w:color w:val="000000"/>
                <w:kern w:val="0"/>
                <w:sz w:val="24"/>
                <w:lang w:val="ru-RU" w:eastAsia="ru-RU"/>
              </w:rPr>
              <w:t xml:space="preserve">Выражающий установку на </w:t>
            </w:r>
            <w:r w:rsidRPr="0088066E">
              <w:rPr>
                <w:color w:val="000000"/>
                <w:w w:val="0"/>
                <w:sz w:val="24"/>
                <w:lang w:val="ru-RU"/>
              </w:rPr>
              <w:t>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П</w:t>
            </w:r>
            <w:r w:rsidRPr="0088066E">
              <w:rPr>
                <w:bCs/>
                <w:color w:val="000000"/>
                <w:kern w:val="0"/>
                <w:sz w:val="24"/>
                <w:lang w:val="ru-RU" w:eastAsia="ru-RU"/>
              </w:rPr>
              <w:t>роявляющий понимание</w:t>
            </w:r>
            <w:r w:rsidRPr="0088066E">
              <w:rPr>
                <w:color w:val="000000"/>
                <w:w w:val="0"/>
                <w:sz w:val="24"/>
                <w:lang w:val="ru-RU"/>
              </w:rPr>
              <w:t xml:space="preserve">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Знающий и соблюдающий правила безопасности, в том числе безопасного поведения в информационной, интернет-среде.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Способный адаптироваться к стрессовым ситуациям, меняющимся социальным, информационным и природным условиям, в том числе осмысливая собственный опыт и выстраивая дальнейшие цели.</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Умеющий осознавать эмоциональное состояние свое и других, стремящийся управлять собственным эмоциональным состоянием.</w:t>
            </w:r>
          </w:p>
          <w:p w:rsidR="0095404A" w:rsidRPr="0088066E" w:rsidRDefault="0095404A" w:rsidP="00E572F4">
            <w:pPr>
              <w:widowControl/>
              <w:wordWrap/>
              <w:autoSpaceDE/>
              <w:autoSpaceDN/>
              <w:ind w:firstLine="709"/>
              <w:rPr>
                <w:bCs/>
                <w:color w:val="000000"/>
                <w:kern w:val="0"/>
                <w:sz w:val="24"/>
                <w:lang w:val="ru-RU" w:eastAsia="ru-RU"/>
              </w:rPr>
            </w:pPr>
            <w:r w:rsidRPr="0088066E">
              <w:rPr>
                <w:color w:val="000000"/>
                <w:w w:val="0"/>
                <w:sz w:val="24"/>
                <w:lang w:val="ru-RU"/>
              </w:rPr>
              <w:t>Обладающий первоначальными навыками рефлексии физического состояния своего и других людей, готовый оказывать первую помощь себе и другим людям.</w:t>
            </w:r>
          </w:p>
        </w:tc>
      </w:tr>
      <w:tr w:rsidR="0095404A" w:rsidRPr="00AE1AC5" w:rsidTr="00B01AE5">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Трудовое</w:t>
            </w:r>
          </w:p>
        </w:tc>
        <w:tc>
          <w:tcPr>
            <w:tcW w:w="7512" w:type="dxa"/>
          </w:tcPr>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Уважающий труд, результаты трудовой деятельности своей и других людей.</w:t>
            </w:r>
          </w:p>
          <w:p w:rsidR="0095404A" w:rsidRPr="0088066E" w:rsidRDefault="0095404A" w:rsidP="00E572F4">
            <w:pPr>
              <w:widowControl/>
              <w:wordWrap/>
              <w:autoSpaceDE/>
              <w:autoSpaceDN/>
              <w:ind w:firstLine="709"/>
              <w:rPr>
                <w:color w:val="000000"/>
                <w:w w:val="0"/>
                <w:sz w:val="24"/>
                <w:lang w:val="ru-RU"/>
              </w:rPr>
            </w:pPr>
            <w:r w:rsidRPr="0088066E">
              <w:rPr>
                <w:bCs/>
                <w:color w:val="000000"/>
                <w:kern w:val="0"/>
                <w:sz w:val="24"/>
                <w:lang w:val="ru-RU" w:eastAsia="ru-RU"/>
              </w:rPr>
              <w:t xml:space="preserve">Выражающий </w:t>
            </w:r>
            <w:r w:rsidRPr="0088066E">
              <w:rPr>
                <w:color w:val="000000"/>
                <w:w w:val="0"/>
                <w:sz w:val="24"/>
                <w:lang w:val="ru-RU"/>
              </w:rPr>
              <w:t>готовность к участию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выполнять такого рода деятельность.</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Проявляющий интерес к практическому изучению профессий и труда различного рода на основе изучаемых предметных знаний.</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Сознающий важность обучения труду, накопления навыков трудовой деятельности на протяжении жизни для успешной профессиональной самореализации в обществе.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Понимающий необходимость человека адаптироваться в профессиональной среде в условиях современного технологического развития, выражающий готовность к такой адаптации.</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Понимающий необходимость осознанного выбора и построения индивидуальной траектории образования и жизненных планов получения профессии, трудовой деятельности с учетом личных и общественных интересов и потребностей.</w:t>
            </w:r>
          </w:p>
        </w:tc>
      </w:tr>
      <w:tr w:rsidR="0095404A" w:rsidRPr="00AE1AC5" w:rsidTr="00B01AE5">
        <w:tc>
          <w:tcPr>
            <w:tcW w:w="2127" w:type="dxa"/>
          </w:tcPr>
          <w:p w:rsidR="0095404A" w:rsidRPr="0088066E" w:rsidRDefault="0095404A" w:rsidP="00E572F4">
            <w:pPr>
              <w:tabs>
                <w:tab w:val="left" w:pos="851"/>
              </w:tabs>
              <w:wordWrap/>
              <w:ind w:firstLine="34"/>
              <w:rPr>
                <w:bCs/>
                <w:color w:val="000000"/>
                <w:kern w:val="0"/>
                <w:sz w:val="24"/>
                <w:lang w:val="ru-RU" w:eastAsia="ru-RU"/>
              </w:rPr>
            </w:pPr>
            <w:r w:rsidRPr="0088066E">
              <w:rPr>
                <w:bCs/>
                <w:color w:val="000000"/>
                <w:kern w:val="0"/>
                <w:sz w:val="24"/>
                <w:lang w:val="ru-RU" w:eastAsia="ru-RU"/>
              </w:rPr>
              <w:t>Экологическое</w:t>
            </w:r>
          </w:p>
        </w:tc>
        <w:tc>
          <w:tcPr>
            <w:tcW w:w="7512" w:type="dxa"/>
          </w:tcPr>
          <w:p w:rsidR="0095404A" w:rsidRPr="0088066E" w:rsidRDefault="0095404A" w:rsidP="00E572F4">
            <w:pPr>
              <w:widowControl/>
              <w:wordWrap/>
              <w:autoSpaceDE/>
              <w:autoSpaceDN/>
              <w:ind w:firstLine="709"/>
              <w:rPr>
                <w:color w:val="000000"/>
                <w:w w:val="0"/>
                <w:sz w:val="24"/>
                <w:lang w:val="ru-RU"/>
              </w:rPr>
            </w:pPr>
            <w:r w:rsidRPr="0088066E">
              <w:rPr>
                <w:bCs/>
                <w:color w:val="000000"/>
                <w:kern w:val="0"/>
                <w:sz w:val="24"/>
                <w:lang w:val="ru-RU" w:eastAsia="ru-RU"/>
              </w:rPr>
              <w:t>О</w:t>
            </w:r>
            <w:r w:rsidRPr="0088066E">
              <w:rPr>
                <w:color w:val="000000"/>
                <w:w w:val="0"/>
                <w:sz w:val="24"/>
                <w:lang w:val="ru-RU"/>
              </w:rPr>
              <w:t>риентированный на применение знаний естественных и социальных наук для решения задач в области охраны окружающей среды, планирования своих поступков и оценки их возможных последствий для окружающей среды.</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 xml:space="preserve">Понимающий глобальный характер экологических проблем, </w:t>
            </w:r>
            <w:r w:rsidRPr="0088066E">
              <w:rPr>
                <w:color w:val="000000"/>
                <w:w w:val="0"/>
                <w:sz w:val="24"/>
                <w:lang w:val="ru-RU"/>
              </w:rPr>
              <w:lastRenderedPageBreak/>
              <w:t>путей их решения, значение экологической культуры в современном мире.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Выражающий неприятие действий, приносящих вред природе, окружающей среде.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Сознающий свою роль и ответственность как гражданина и потребителя в условиях взаимосвязи природной, технологической и социальной сред.</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Выражающий готовность к участию в практической деятельности экологической, природоохранной направленностей.</w:t>
            </w:r>
          </w:p>
        </w:tc>
      </w:tr>
      <w:tr w:rsidR="0095404A" w:rsidRPr="00AE1AC5" w:rsidTr="00B01AE5">
        <w:trPr>
          <w:trHeight w:val="85"/>
        </w:trPr>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lastRenderedPageBreak/>
              <w:t xml:space="preserve">Познавательное </w:t>
            </w:r>
          </w:p>
          <w:p w:rsidR="0095404A" w:rsidRPr="0088066E" w:rsidRDefault="0095404A" w:rsidP="00E572F4">
            <w:pPr>
              <w:tabs>
                <w:tab w:val="left" w:pos="851"/>
              </w:tabs>
              <w:wordWrap/>
              <w:ind w:firstLine="709"/>
              <w:rPr>
                <w:bCs/>
                <w:color w:val="000000"/>
                <w:kern w:val="0"/>
                <w:sz w:val="24"/>
                <w:lang w:val="ru-RU" w:eastAsia="ru-RU"/>
              </w:rPr>
            </w:pPr>
          </w:p>
        </w:tc>
        <w:tc>
          <w:tcPr>
            <w:tcW w:w="7512"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познавательные интересы в разных предметных областях с учетом индивидуальных способностей, достижений.</w:t>
            </w:r>
          </w:p>
          <w:p w:rsidR="0095404A" w:rsidRPr="0088066E" w:rsidRDefault="0095404A" w:rsidP="00E572F4">
            <w:pPr>
              <w:widowControl/>
              <w:wordWrap/>
              <w:autoSpaceDE/>
              <w:autoSpaceDN/>
              <w:ind w:firstLine="709"/>
              <w:rPr>
                <w:color w:val="000000"/>
                <w:w w:val="0"/>
                <w:sz w:val="24"/>
                <w:lang w:val="ru-RU"/>
              </w:rPr>
            </w:pPr>
            <w:r w:rsidRPr="0088066E">
              <w:rPr>
                <w:bCs/>
                <w:color w:val="000000"/>
                <w:kern w:val="0"/>
                <w:sz w:val="24"/>
                <w:lang w:val="ru-RU" w:eastAsia="ru-RU"/>
              </w:rPr>
              <w:t>О</w:t>
            </w:r>
            <w:r w:rsidRPr="0088066E">
              <w:rPr>
                <w:color w:val="000000"/>
                <w:w w:val="0"/>
                <w:sz w:val="24"/>
                <w:lang w:val="ru-RU"/>
              </w:rPr>
              <w:t>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 xml:space="preserve">Развивающий личные навыки использования различных средств познания, накопления знаний о мире (языковая, читательская культура, </w:t>
            </w:r>
            <w:r>
              <w:rPr>
                <w:color w:val="000000"/>
                <w:w w:val="0"/>
                <w:sz w:val="24"/>
                <w:lang w:val="ru-RU"/>
              </w:rPr>
              <w:t>деятельность</w:t>
            </w:r>
            <w:r w:rsidRPr="0088066E">
              <w:rPr>
                <w:color w:val="000000"/>
                <w:w w:val="0"/>
                <w:sz w:val="24"/>
                <w:lang w:val="ru-RU"/>
              </w:rPr>
              <w:t xml:space="preserve"> в информационной, цифровой среде).</w:t>
            </w:r>
          </w:p>
          <w:p w:rsidR="0095404A" w:rsidRPr="0088066E" w:rsidRDefault="0095404A" w:rsidP="00E572F4">
            <w:pPr>
              <w:widowControl/>
              <w:wordWrap/>
              <w:autoSpaceDE/>
              <w:autoSpaceDN/>
              <w:ind w:firstLine="709"/>
              <w:rPr>
                <w:bCs/>
                <w:color w:val="000000"/>
                <w:kern w:val="0"/>
                <w:sz w:val="24"/>
                <w:lang w:val="ru-RU" w:eastAsia="ru-RU"/>
              </w:rPr>
            </w:pPr>
            <w:r w:rsidRPr="0088066E">
              <w:rPr>
                <w:color w:val="000000"/>
                <w:w w:val="0"/>
                <w:sz w:val="24"/>
                <w:lang w:val="ru-RU"/>
              </w:rPr>
              <w:t>Демонстрирующий навыки наблюдений, накопления фактов, осмысления опыта в естественнонаучной и гуманитарной областях познания, первоначальные навыки исследовательской деятельности.</w:t>
            </w:r>
          </w:p>
        </w:tc>
      </w:tr>
    </w:tbl>
    <w:p w:rsidR="0095404A" w:rsidRPr="0088066E" w:rsidRDefault="0095404A" w:rsidP="00E572F4">
      <w:pPr>
        <w:tabs>
          <w:tab w:val="left" w:pos="851"/>
        </w:tabs>
        <w:wordWrap/>
        <w:ind w:firstLine="709"/>
        <w:rPr>
          <w:color w:val="000000"/>
          <w:w w:val="0"/>
          <w:sz w:val="24"/>
          <w:lang w:val="ru-RU"/>
        </w:rPr>
      </w:pPr>
    </w:p>
    <w:p w:rsidR="0095404A" w:rsidRPr="00E572F4" w:rsidRDefault="0095404A" w:rsidP="00E572F4">
      <w:pPr>
        <w:pStyle w:val="1"/>
        <w:wordWrap/>
        <w:spacing w:before="0"/>
        <w:ind w:firstLine="709"/>
        <w:jc w:val="center"/>
        <w:rPr>
          <w:rFonts w:ascii="Times New Roman" w:hAnsi="Times New Roman"/>
          <w:b w:val="0"/>
          <w:bCs w:val="0"/>
          <w:color w:val="000000"/>
          <w:w w:val="0"/>
          <w:lang w:val="ru-RU"/>
        </w:rPr>
      </w:pPr>
      <w:bookmarkStart w:id="1" w:name="_Toc81304355"/>
      <w:r w:rsidRPr="00E572F4">
        <w:rPr>
          <w:rFonts w:ascii="Times New Roman" w:hAnsi="Times New Roman"/>
          <w:color w:val="000000"/>
          <w:w w:val="0"/>
          <w:lang w:val="ru-RU"/>
        </w:rPr>
        <w:t>Целевые ориентиры результатов воспитания на уровне среднего общего образования</w:t>
      </w:r>
      <w:bookmarkEnd w:id="1"/>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512"/>
      </w:tblGrid>
      <w:tr w:rsidR="0095404A" w:rsidRPr="0088066E" w:rsidTr="00B01AE5">
        <w:tc>
          <w:tcPr>
            <w:tcW w:w="2127" w:type="dxa"/>
          </w:tcPr>
          <w:p w:rsidR="0095404A" w:rsidRPr="0088066E" w:rsidRDefault="0095404A" w:rsidP="00E572F4">
            <w:pPr>
              <w:tabs>
                <w:tab w:val="left" w:pos="851"/>
              </w:tabs>
              <w:wordWrap/>
              <w:ind w:firstLine="34"/>
              <w:rPr>
                <w:color w:val="000000"/>
                <w:w w:val="0"/>
                <w:sz w:val="24"/>
                <w:lang w:val="ru-RU"/>
              </w:rPr>
            </w:pPr>
            <w:r w:rsidRPr="0088066E">
              <w:rPr>
                <w:b/>
                <w:bCs/>
                <w:color w:val="000000"/>
                <w:kern w:val="0"/>
                <w:sz w:val="24"/>
                <w:lang w:val="ru-RU" w:eastAsia="ru-RU"/>
              </w:rPr>
              <w:t>Направления</w:t>
            </w:r>
          </w:p>
        </w:tc>
        <w:tc>
          <w:tcPr>
            <w:tcW w:w="7512" w:type="dxa"/>
          </w:tcPr>
          <w:p w:rsidR="0095404A" w:rsidRPr="0088066E" w:rsidRDefault="0095404A" w:rsidP="00E572F4">
            <w:pPr>
              <w:tabs>
                <w:tab w:val="left" w:pos="851"/>
              </w:tabs>
              <w:wordWrap/>
              <w:ind w:firstLine="709"/>
              <w:rPr>
                <w:color w:val="000000"/>
                <w:w w:val="0"/>
                <w:sz w:val="24"/>
                <w:lang w:val="ru-RU"/>
              </w:rPr>
            </w:pPr>
            <w:r w:rsidRPr="0088066E">
              <w:rPr>
                <w:b/>
                <w:bCs/>
                <w:color w:val="000000"/>
                <w:kern w:val="0"/>
                <w:sz w:val="24"/>
                <w:lang w:val="ru-RU" w:eastAsia="ru-RU"/>
              </w:rPr>
              <w:t>Характеристики (показатели)</w:t>
            </w:r>
          </w:p>
        </w:tc>
      </w:tr>
      <w:tr w:rsidR="0095404A" w:rsidRPr="00AE1AC5" w:rsidTr="00B01AE5">
        <w:tc>
          <w:tcPr>
            <w:tcW w:w="2127" w:type="dxa"/>
          </w:tcPr>
          <w:p w:rsidR="0095404A" w:rsidRPr="0088066E" w:rsidRDefault="0095404A" w:rsidP="00E572F4">
            <w:pPr>
              <w:tabs>
                <w:tab w:val="left" w:pos="851"/>
              </w:tabs>
              <w:wordWrap/>
              <w:rPr>
                <w:color w:val="000000"/>
                <w:w w:val="0"/>
                <w:sz w:val="24"/>
                <w:lang w:val="ru-RU"/>
              </w:rPr>
            </w:pPr>
            <w:r w:rsidRPr="0088066E">
              <w:rPr>
                <w:bCs/>
                <w:color w:val="000000"/>
                <w:kern w:val="0"/>
                <w:sz w:val="24"/>
                <w:lang w:val="ru-RU" w:eastAsia="ru-RU"/>
              </w:rPr>
              <w:t>Гражданское</w:t>
            </w:r>
          </w:p>
        </w:tc>
        <w:tc>
          <w:tcPr>
            <w:tcW w:w="7512" w:type="dxa"/>
          </w:tcPr>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Осознанно выражающий свою российскую гражданскую идентичность в поликультурном и многоконфессиональном российском обществе, современном мировом сообществе.</w:t>
            </w:r>
          </w:p>
          <w:p w:rsidR="0095404A" w:rsidRPr="0088066E" w:rsidRDefault="0095404A" w:rsidP="00E572F4">
            <w:pPr>
              <w:shd w:val="clear" w:color="auto" w:fill="FFFFFF"/>
              <w:wordWrap/>
              <w:ind w:firstLine="709"/>
              <w:rPr>
                <w:color w:val="000000"/>
                <w:w w:val="0"/>
                <w:sz w:val="24"/>
                <w:lang w:val="ru-RU"/>
              </w:rPr>
            </w:pPr>
            <w:r w:rsidRPr="0088066E">
              <w:rPr>
                <w:color w:val="000000"/>
                <w:w w:val="0"/>
                <w:sz w:val="24"/>
                <w:lang w:val="ru-RU"/>
              </w:rPr>
              <w:t>Сознающий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развитие страны, российской государственности в настоящем и будущем.</w:t>
            </w:r>
          </w:p>
          <w:p w:rsidR="0095404A" w:rsidRPr="0088066E" w:rsidRDefault="0095404A" w:rsidP="00E572F4">
            <w:pPr>
              <w:shd w:val="clear" w:color="auto" w:fill="FFFFFF"/>
              <w:wordWrap/>
              <w:ind w:firstLine="709"/>
              <w:rPr>
                <w:color w:val="000000"/>
                <w:w w:val="0"/>
                <w:sz w:val="24"/>
                <w:lang w:val="ru-RU"/>
              </w:rPr>
            </w:pPr>
            <w:r w:rsidRPr="0088066E">
              <w:rPr>
                <w:color w:val="000000"/>
                <w:w w:val="0"/>
                <w:sz w:val="24"/>
                <w:lang w:val="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 о Российском государстве в прошлом и в современности.</w:t>
            </w:r>
          </w:p>
          <w:p w:rsidR="0095404A" w:rsidRPr="0088066E" w:rsidRDefault="0095404A" w:rsidP="00E572F4">
            <w:pPr>
              <w:shd w:val="clear" w:color="auto" w:fill="FFFFFF"/>
              <w:wordWrap/>
              <w:ind w:firstLine="709"/>
              <w:rPr>
                <w:color w:val="000000"/>
                <w:w w:val="0"/>
                <w:sz w:val="24"/>
                <w:lang w:val="ru-RU"/>
              </w:rPr>
            </w:pPr>
            <w:r w:rsidRPr="0088066E">
              <w:rPr>
                <w:color w:val="000000"/>
                <w:w w:val="0"/>
                <w:sz w:val="24"/>
                <w:lang w:val="ru-RU"/>
              </w:rPr>
              <w:t>Ориентированный на активное гражданское участие на основе уважения закона и правопорядка, прав и свобод сограждан, уважения к историческому и культурному наследию России.</w:t>
            </w:r>
          </w:p>
          <w:p w:rsidR="0095404A" w:rsidRPr="0088066E" w:rsidRDefault="0095404A" w:rsidP="00E572F4">
            <w:pPr>
              <w:shd w:val="clear" w:color="auto" w:fill="FFFFFF"/>
              <w:wordWrap/>
              <w:ind w:firstLine="709"/>
              <w:rPr>
                <w:color w:val="000000"/>
                <w:w w:val="0"/>
                <w:sz w:val="24"/>
                <w:lang w:val="ru-RU"/>
              </w:rPr>
            </w:pPr>
            <w:r w:rsidRPr="0088066E">
              <w:rPr>
                <w:color w:val="000000"/>
                <w:w w:val="0"/>
                <w:sz w:val="24"/>
                <w:lang w:val="ru-RU"/>
              </w:rPr>
              <w:t>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95404A" w:rsidRPr="0088066E" w:rsidRDefault="0095404A" w:rsidP="00E572F4">
            <w:pPr>
              <w:shd w:val="clear" w:color="auto" w:fill="FFFFFF"/>
              <w:wordWrap/>
              <w:ind w:firstLine="709"/>
              <w:rPr>
                <w:color w:val="000000"/>
                <w:w w:val="0"/>
                <w:sz w:val="24"/>
                <w:lang w:val="ru-RU"/>
              </w:rPr>
            </w:pPr>
            <w:r w:rsidRPr="0088066E">
              <w:rPr>
                <w:color w:val="000000"/>
                <w:w w:val="0"/>
                <w:sz w:val="24"/>
                <w:lang w:val="ru-RU"/>
              </w:rPr>
              <w:t>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
        </w:tc>
      </w:tr>
      <w:tr w:rsidR="0095404A" w:rsidRPr="00AE1AC5" w:rsidTr="00B01AE5">
        <w:tc>
          <w:tcPr>
            <w:tcW w:w="2127" w:type="dxa"/>
          </w:tcPr>
          <w:p w:rsidR="0095404A" w:rsidRPr="0088066E" w:rsidRDefault="0095404A" w:rsidP="00E572F4">
            <w:pPr>
              <w:tabs>
                <w:tab w:val="left" w:pos="851"/>
              </w:tabs>
              <w:wordWrap/>
              <w:ind w:firstLine="34"/>
              <w:rPr>
                <w:bCs/>
                <w:color w:val="000000"/>
                <w:kern w:val="0"/>
                <w:sz w:val="24"/>
                <w:lang w:val="ru-RU" w:eastAsia="ru-RU"/>
              </w:rPr>
            </w:pPr>
            <w:r w:rsidRPr="0088066E">
              <w:rPr>
                <w:bCs/>
                <w:color w:val="000000"/>
                <w:kern w:val="0"/>
                <w:sz w:val="24"/>
                <w:lang w:val="ru-RU" w:eastAsia="ru-RU"/>
              </w:rPr>
              <w:t>Патриотическое</w:t>
            </w:r>
          </w:p>
        </w:tc>
        <w:tc>
          <w:tcPr>
            <w:tcW w:w="7512" w:type="dxa"/>
          </w:tcPr>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 xml:space="preserve">Выражающий свою этнокультурную идентичность, демонстрирующий приверженность к родной культуре на основе любви к своему народу, знания его истории и культуры. </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 xml:space="preserve">Сознающий себя патриотом своего народа и народа России в целом, деятельно выражающий чувство причастности к </w:t>
            </w:r>
            <w:r w:rsidRPr="0088066E">
              <w:rPr>
                <w:color w:val="000000"/>
                <w:w w:val="0"/>
                <w:sz w:val="24"/>
                <w:lang w:val="ru-RU"/>
              </w:rPr>
              <w:lastRenderedPageBreak/>
              <w:t>многонациональному народу России, к Российскому Отечеству, свою общероссийскую культурную идентичность.</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Проявляющий деятельное ценностное отношение к историческому и культурному наследию своего и других народов России, к национальным символам, праздникам, памятникам, традициям народов, проживающих в родной стране – России.</w:t>
            </w:r>
          </w:p>
          <w:p w:rsidR="0095404A" w:rsidRPr="0088066E" w:rsidRDefault="0095404A" w:rsidP="00E572F4">
            <w:pPr>
              <w:tabs>
                <w:tab w:val="left" w:pos="993"/>
              </w:tabs>
              <w:wordWrap/>
              <w:ind w:firstLine="709"/>
              <w:rPr>
                <w:color w:val="000000"/>
                <w:w w:val="0"/>
                <w:sz w:val="24"/>
                <w:lang w:val="ru-RU"/>
              </w:rPr>
            </w:pPr>
            <w:r w:rsidRPr="0088066E">
              <w:rPr>
                <w:color w:val="000000"/>
                <w:w w:val="0"/>
                <w:sz w:val="24"/>
                <w:lang w:val="ru-RU"/>
              </w:rPr>
              <w:t>Проявляющий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95404A" w:rsidRPr="00AE1AC5" w:rsidTr="00B01AE5">
        <w:tc>
          <w:tcPr>
            <w:tcW w:w="2127" w:type="dxa"/>
          </w:tcPr>
          <w:p w:rsidR="0095404A" w:rsidRPr="0088066E" w:rsidRDefault="0095404A" w:rsidP="00E572F4">
            <w:pPr>
              <w:tabs>
                <w:tab w:val="left" w:pos="851"/>
              </w:tabs>
              <w:wordWrap/>
              <w:ind w:firstLine="34"/>
              <w:rPr>
                <w:bCs/>
                <w:color w:val="000000"/>
                <w:kern w:val="0"/>
                <w:sz w:val="24"/>
                <w:lang w:val="ru-RU" w:eastAsia="ru-RU"/>
              </w:rPr>
            </w:pPr>
            <w:r w:rsidRPr="0088066E">
              <w:rPr>
                <w:bCs/>
                <w:color w:val="000000"/>
                <w:kern w:val="0"/>
                <w:sz w:val="24"/>
                <w:lang w:val="ru-RU" w:eastAsia="ru-RU"/>
              </w:rPr>
              <w:lastRenderedPageBreak/>
              <w:t>Духовно-нравственное</w:t>
            </w:r>
          </w:p>
        </w:tc>
        <w:tc>
          <w:tcPr>
            <w:tcW w:w="7512"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Проявляющий приверженность традиционным духовно-нравственным ценностям, культуре народов России (с учетом мировоззренческого, национального, религиозного самоопределения семьи, личного самоопределения).</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Действующий и оценивающий свое поведение и поступки, поведение и поступки других людей с позиций традиционных российских духовно-нравственных, социокультурных ценностей и норм с учетом осознания последствий поступков.</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Сознающий и деятельно выражающий понимание ценности каждой человеческой личности, свободы мировоззренческого выбора, самоопределения, отношения к религии и религиозной принадлежности человека.</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Демонстрирующий уважение к представителям различных этнокультурных групп, традиционных религий народов России, национальному достоинству, религиозным убеждениям с учетом соблюдения конституционных прав и свобод всех граждан.</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Понимающий и деятельно выражающий ценность межрелигиозного, межнационального согласия людей, граждан, народов в России.</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Способный вести диалог с людьми разных национальностей, религиозной принадлежности, достигать в нем взаимопонимания, находить общие цели и сотрудничать для их достижения.</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Ориентированный на создание устойчивой многодетной семьи на основе российских традиционных семейных ценностей, понимании брака как союза мужчины и женщины для создания семьи, рождения и воспитания в ней детей, неприятия насилия в семье, ухода от родительской ответственности.</w:t>
            </w:r>
          </w:p>
          <w:p w:rsidR="0095404A" w:rsidRPr="0088066E" w:rsidRDefault="0095404A" w:rsidP="00E572F4">
            <w:pPr>
              <w:wordWrap/>
              <w:ind w:firstLine="709"/>
              <w:rPr>
                <w:sz w:val="24"/>
                <w:lang w:val="ru-RU"/>
              </w:rPr>
            </w:pPr>
            <w:r w:rsidRPr="0088066E">
              <w:rPr>
                <w:sz w:val="24"/>
                <w:lang w:val="ru-RU"/>
              </w:rPr>
              <w:t>Обладающий сформированными представлениями о роли русского и родного языков, литературы в жизни человека, народа, общества, Российского государства, их значении в духовно-нравственной культуре народа России, мировой культуре.</w:t>
            </w:r>
          </w:p>
          <w:p w:rsidR="0095404A" w:rsidRPr="0088066E" w:rsidRDefault="0095404A" w:rsidP="00E572F4">
            <w:pPr>
              <w:widowControl/>
              <w:wordWrap/>
              <w:autoSpaceDE/>
              <w:autoSpaceDN/>
              <w:ind w:firstLine="709"/>
              <w:rPr>
                <w:bCs/>
                <w:color w:val="000000"/>
                <w:kern w:val="0"/>
                <w:sz w:val="24"/>
                <w:lang w:val="ru-RU" w:eastAsia="ru-RU"/>
              </w:rPr>
            </w:pPr>
            <w:r w:rsidRPr="0088066E">
              <w:rPr>
                <w:sz w:val="24"/>
                <w:lang w:val="ru-RU"/>
              </w:rPr>
              <w:t>Демонстрирующий устойчивый интерес к чтению как средству познания отечественной и мировой культуры.</w:t>
            </w:r>
          </w:p>
        </w:tc>
      </w:tr>
      <w:tr w:rsidR="0095404A" w:rsidRPr="00AE1AC5" w:rsidTr="00B01AE5">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Эстетическое</w:t>
            </w:r>
          </w:p>
        </w:tc>
        <w:tc>
          <w:tcPr>
            <w:tcW w:w="7512" w:type="dxa"/>
          </w:tcPr>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 xml:space="preserve">Знающий и уважающий художественное творчество своего народа, других народов, понимающий его значение в культуре. </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К</w:t>
            </w:r>
            <w:r w:rsidRPr="0088066E">
              <w:rPr>
                <w:bCs/>
                <w:color w:val="000000"/>
                <w:kern w:val="0"/>
                <w:sz w:val="24"/>
                <w:lang w:val="ru-RU" w:eastAsia="ru-RU"/>
              </w:rPr>
              <w:t xml:space="preserve">ритически оценивающий и деятельно проявляющий </w:t>
            </w:r>
            <w:r w:rsidRPr="0088066E">
              <w:rPr>
                <w:color w:val="000000"/>
                <w:w w:val="0"/>
                <w:sz w:val="24"/>
                <w:lang w:val="ru-RU"/>
              </w:rPr>
              <w:t>понимание эмоционального воздействия искусства, его влияния на душевное состояние и поведение людей.</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 xml:space="preserve">Сознающий и </w:t>
            </w:r>
            <w:r w:rsidRPr="0088066E">
              <w:rPr>
                <w:bCs/>
                <w:color w:val="000000"/>
                <w:kern w:val="0"/>
                <w:sz w:val="24"/>
                <w:lang w:val="ru-RU" w:eastAsia="ru-RU"/>
              </w:rPr>
              <w:t>деятельно проявляющий</w:t>
            </w:r>
            <w:r w:rsidRPr="0088066E">
              <w:rPr>
                <w:color w:val="000000"/>
                <w:w w:val="0"/>
                <w:sz w:val="24"/>
                <w:lang w:val="ru-RU"/>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 xml:space="preserve">Ориентированный на осознанное самовыражение в разных </w:t>
            </w:r>
            <w:r w:rsidRPr="0088066E">
              <w:rPr>
                <w:color w:val="000000"/>
                <w:w w:val="0"/>
                <w:sz w:val="24"/>
                <w:lang w:val="ru-RU"/>
              </w:rPr>
              <w:lastRenderedPageBreak/>
              <w:t>видах искусства, художественном творчестве с учетом российских традиционных духовных и нравственных ценностей, на эстетическое обустройство собственного быта.</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Выражающий понимание ценности отечественного и мирового художественного наследия, роли народных традиций и народного творчества в искусстве.</w:t>
            </w:r>
          </w:p>
        </w:tc>
      </w:tr>
      <w:tr w:rsidR="0095404A" w:rsidRPr="00AE1AC5" w:rsidTr="00B01AE5">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lastRenderedPageBreak/>
              <w:t xml:space="preserve">Физическое </w:t>
            </w:r>
          </w:p>
        </w:tc>
        <w:tc>
          <w:tcPr>
            <w:tcW w:w="7512"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 xml:space="preserve">Выражающий на практике установку на </w:t>
            </w:r>
            <w:r w:rsidRPr="0088066E">
              <w:rPr>
                <w:color w:val="000000"/>
                <w:w w:val="0"/>
                <w:sz w:val="24"/>
                <w:lang w:val="ru-RU"/>
              </w:rPr>
              <w:t xml:space="preserve">здоровый образ жизни (здоровое питание, соблюдение гигиены, режим занятий и отдыха, физическая активность), стремление </w:t>
            </w:r>
            <w:r w:rsidRPr="0088066E">
              <w:rPr>
                <w:sz w:val="24"/>
                <w:lang w:val="ru-RU"/>
              </w:rPr>
              <w:t xml:space="preserve">к физическому самосовершенствованию, </w:t>
            </w:r>
            <w:r w:rsidRPr="0088066E">
              <w:rPr>
                <w:color w:val="000000"/>
                <w:w w:val="0"/>
                <w:sz w:val="24"/>
                <w:lang w:val="ru-RU"/>
              </w:rPr>
              <w:t>с</w:t>
            </w:r>
            <w:r w:rsidRPr="0088066E">
              <w:rPr>
                <w:sz w:val="24"/>
                <w:lang w:val="ru-RU"/>
              </w:rPr>
              <w:t>облюдающий и пропагандирующий безопасный и здоровый образ жизни.</w:t>
            </w:r>
          </w:p>
          <w:p w:rsidR="0095404A" w:rsidRPr="0088066E" w:rsidRDefault="0095404A" w:rsidP="00E572F4">
            <w:pPr>
              <w:widowControl/>
              <w:wordWrap/>
              <w:autoSpaceDE/>
              <w:autoSpaceDN/>
              <w:ind w:firstLine="709"/>
              <w:rPr>
                <w:color w:val="000000"/>
                <w:w w:val="0"/>
                <w:sz w:val="24"/>
                <w:lang w:val="ru-RU"/>
              </w:rPr>
            </w:pPr>
            <w:r w:rsidRPr="0088066E">
              <w:rPr>
                <w:bCs/>
                <w:color w:val="000000"/>
                <w:kern w:val="0"/>
                <w:sz w:val="24"/>
                <w:lang w:val="ru-RU" w:eastAsia="ru-RU"/>
              </w:rPr>
              <w:t xml:space="preserve">Проявляющий сознательное и обоснованное неприятие </w:t>
            </w:r>
            <w:r w:rsidRPr="0088066E">
              <w:rPr>
                <w:color w:val="000000"/>
                <w:w w:val="0"/>
                <w:sz w:val="24"/>
                <w:lang w:val="ru-RU"/>
              </w:rPr>
              <w:t>вредных для физического и психического здоровья привычек, поведения (употребление алкоголя, наркотиков, курение, игровая и иные зависимости, деструктивное поведение в обществе и цифровой среде).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Соблюдающий правила личной и общественной безопасности, в том числе безопасного поведения в информационной среде.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Развивающий свои способности адаптироваться к стрессовым ситуациям в общении, в разных коллективах, к меняющимся социальным, информационным и природным условиям.</w:t>
            </w:r>
          </w:p>
          <w:p w:rsidR="0095404A" w:rsidRPr="0088066E" w:rsidRDefault="0095404A" w:rsidP="00E572F4">
            <w:pPr>
              <w:widowControl/>
              <w:wordWrap/>
              <w:autoSpaceDE/>
              <w:autoSpaceDN/>
              <w:ind w:firstLine="709"/>
              <w:rPr>
                <w:bCs/>
                <w:color w:val="000000"/>
                <w:kern w:val="0"/>
                <w:sz w:val="24"/>
                <w:lang w:val="ru-RU" w:eastAsia="ru-RU"/>
              </w:rPr>
            </w:pPr>
            <w:r w:rsidRPr="0088066E">
              <w:rPr>
                <w:color w:val="000000"/>
                <w:w w:val="0"/>
                <w:sz w:val="24"/>
                <w:lang w:val="ru-RU"/>
              </w:rPr>
              <w:t>Демонстрирующий навыки рефлексии своего физического и психологического состояния, состояния окружающих людей с точки зрения безопасности, сознательного управления своим эмоциональным состоянием, готовность и умения оказывать первую помощь себе и другим людям.</w:t>
            </w:r>
          </w:p>
        </w:tc>
      </w:tr>
      <w:tr w:rsidR="0095404A" w:rsidRPr="00AE1AC5" w:rsidTr="00B01AE5">
        <w:tc>
          <w:tcPr>
            <w:tcW w:w="2127" w:type="dxa"/>
          </w:tcPr>
          <w:p w:rsidR="0095404A" w:rsidRPr="0088066E" w:rsidRDefault="0095404A" w:rsidP="00E572F4">
            <w:pPr>
              <w:tabs>
                <w:tab w:val="left" w:pos="851"/>
              </w:tabs>
              <w:wordWrap/>
              <w:ind w:firstLine="34"/>
              <w:rPr>
                <w:bCs/>
                <w:color w:val="000000"/>
                <w:kern w:val="0"/>
                <w:sz w:val="24"/>
                <w:lang w:val="ru-RU" w:eastAsia="ru-RU"/>
              </w:rPr>
            </w:pPr>
            <w:r w:rsidRPr="0088066E">
              <w:rPr>
                <w:bCs/>
                <w:color w:val="000000"/>
                <w:kern w:val="0"/>
                <w:sz w:val="24"/>
                <w:lang w:val="ru-RU" w:eastAsia="ru-RU"/>
              </w:rPr>
              <w:t>Трудовое</w:t>
            </w:r>
          </w:p>
        </w:tc>
        <w:tc>
          <w:tcPr>
            <w:tcW w:w="7512" w:type="dxa"/>
          </w:tcPr>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Уважающий труд, результаты труда, трудовую собственность, материальные ресурсы и средства свои и других людей, трудовые и профессиональные достижения своих земляков, их социально значимый вклад в развитие своего поселения, края, страны.</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Проявляющий сформированные навыки трудолюбия, готовность к честному труду.</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Участвующий практически в социально значимой трудовой деятельности разного вида в семье, школе, своей местности, в том числе оплачиваемом труде в каникулярные периоды, с учетом соблюдения норм трудового законодательства.</w:t>
            </w:r>
          </w:p>
          <w:p w:rsidR="0095404A" w:rsidRPr="0088066E" w:rsidRDefault="0095404A" w:rsidP="00E572F4">
            <w:pPr>
              <w:wordWrap/>
              <w:ind w:firstLine="709"/>
              <w:rPr>
                <w:sz w:val="24"/>
                <w:lang w:val="ru-RU"/>
              </w:rPr>
            </w:pPr>
            <w:r w:rsidRPr="0088066E">
              <w:rPr>
                <w:sz w:val="24"/>
                <w:lang w:val="ru-RU"/>
              </w:rPr>
              <w:t>Способный к творческой созидательной социально значимой трудовой деятельности в различных социально-трудовых ролях, в том числе предпринимательской деятельности в условиях самозанятости или наемного труда.</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Выражающий осознанную готовность получения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 xml:space="preserve">Понимающий специфику трудовой деятельности, регулирования трудовых отношений, самообразования и </w:t>
            </w:r>
            <w:r w:rsidRPr="0088066E">
              <w:rPr>
                <w:color w:val="000000"/>
                <w:w w:val="0"/>
                <w:sz w:val="24"/>
                <w:lang w:val="ru-RU"/>
              </w:rPr>
              <w:lastRenderedPageBreak/>
              <w:t>профессиональной самоподготовки в информационном высокотехнологическом обществе, готовый учиться и трудиться в современном обществе.</w:t>
            </w:r>
          </w:p>
        </w:tc>
      </w:tr>
      <w:tr w:rsidR="0095404A" w:rsidRPr="00AE1AC5" w:rsidTr="00B01AE5">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lastRenderedPageBreak/>
              <w:t>Экологическое</w:t>
            </w:r>
          </w:p>
        </w:tc>
        <w:tc>
          <w:tcPr>
            <w:tcW w:w="7512"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и демонстрирующий сформированность экологической культуры на основе понимания влияния социально-экономических процессов на окружающую природную среду.</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Применяющий знания социальных и естественных наук для решения задач по охране окружающей среды.</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Выражающий деятельное неприятие действий, приносящих вред природе, окружающей среде.</w:t>
            </w:r>
          </w:p>
          <w:p w:rsidR="0095404A" w:rsidRPr="0088066E" w:rsidRDefault="0095404A" w:rsidP="00E572F4">
            <w:pPr>
              <w:widowControl/>
              <w:wordWrap/>
              <w:autoSpaceDE/>
              <w:autoSpaceDN/>
              <w:ind w:firstLine="709"/>
              <w:rPr>
                <w:color w:val="000000"/>
                <w:w w:val="0"/>
                <w:sz w:val="24"/>
                <w:lang w:val="ru-RU"/>
              </w:rPr>
            </w:pPr>
            <w:r w:rsidRPr="0088066E">
              <w:rPr>
                <w:color w:val="000000"/>
                <w:w w:val="0"/>
                <w:sz w:val="24"/>
                <w:lang w:val="ru-RU"/>
              </w:rPr>
              <w:t>Знающий и применяющий умения разумного, бережливого природопользования в быту, в общественном пространстве.</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5404A" w:rsidRPr="00AE1AC5" w:rsidTr="00B01AE5">
        <w:trPr>
          <w:trHeight w:val="85"/>
        </w:trPr>
        <w:tc>
          <w:tcPr>
            <w:tcW w:w="2127" w:type="dxa"/>
          </w:tcPr>
          <w:p w:rsidR="0095404A" w:rsidRPr="0088066E" w:rsidRDefault="0095404A" w:rsidP="00E572F4">
            <w:pPr>
              <w:tabs>
                <w:tab w:val="left" w:pos="851"/>
              </w:tabs>
              <w:wordWrap/>
              <w:rPr>
                <w:bCs/>
                <w:color w:val="000000"/>
                <w:kern w:val="0"/>
                <w:sz w:val="24"/>
                <w:lang w:val="ru-RU" w:eastAsia="ru-RU"/>
              </w:rPr>
            </w:pPr>
            <w:r w:rsidRPr="0088066E">
              <w:rPr>
                <w:bCs/>
                <w:color w:val="000000"/>
                <w:kern w:val="0"/>
                <w:sz w:val="24"/>
                <w:lang w:val="ru-RU" w:eastAsia="ru-RU"/>
              </w:rPr>
              <w:t xml:space="preserve">Познавательное </w:t>
            </w:r>
          </w:p>
        </w:tc>
        <w:tc>
          <w:tcPr>
            <w:tcW w:w="7512" w:type="dxa"/>
          </w:tcPr>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Деятельно выражающий познавательные интересы в разных предметных областях с учетом своих способностей, достижений.</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Обладающий представлением о научной картине мира с учетом современных достижений науки и техники,</w:t>
            </w:r>
            <w:r w:rsidRPr="0088066E">
              <w:rPr>
                <w:sz w:val="24"/>
                <w:lang w:val="ru-RU"/>
              </w:rPr>
              <w:t xml:space="preserve"> </w:t>
            </w:r>
            <w:r w:rsidRPr="0088066E">
              <w:rPr>
                <w:bCs/>
                <w:color w:val="000000"/>
                <w:kern w:val="0"/>
                <w:sz w:val="24"/>
                <w:lang w:val="ru-RU" w:eastAsia="ru-RU"/>
              </w:rPr>
              <w:t>достоверной научной информации, открытиях мировой и отечественной науки.</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Выражающий навыки аргументированной критики антинаучных представлений, идей, концепций, навыки критического мышления.</w:t>
            </w:r>
          </w:p>
          <w:p w:rsidR="0095404A" w:rsidRPr="0088066E" w:rsidRDefault="0095404A" w:rsidP="00E572F4">
            <w:pPr>
              <w:widowControl/>
              <w:wordWrap/>
              <w:autoSpaceDE/>
              <w:autoSpaceDN/>
              <w:ind w:firstLine="709"/>
              <w:rPr>
                <w:bCs/>
                <w:color w:val="000000"/>
                <w:kern w:val="0"/>
                <w:sz w:val="24"/>
                <w:lang w:val="ru-RU" w:eastAsia="ru-RU"/>
              </w:rPr>
            </w:pPr>
            <w:r w:rsidRPr="0088066E">
              <w:rPr>
                <w:bCs/>
                <w:color w:val="000000"/>
                <w:kern w:val="0"/>
                <w:sz w:val="24"/>
                <w:lang w:val="ru-RU" w:eastAsia="ru-RU"/>
              </w:rPr>
              <w:t>Сознающий и аргументированно выражающий понимание значения науки, научных достижений в жизни российского общества, в обеспечении его безопасности, в гуманитарном, социально-экономическом развитии России в современном мире.</w:t>
            </w:r>
          </w:p>
          <w:p w:rsidR="0095404A" w:rsidRPr="0088066E" w:rsidRDefault="0095404A" w:rsidP="00E572F4">
            <w:pPr>
              <w:widowControl/>
              <w:wordWrap/>
              <w:autoSpaceDE/>
              <w:autoSpaceDN/>
              <w:ind w:firstLine="709"/>
              <w:rPr>
                <w:bCs/>
                <w:color w:val="000000"/>
                <w:kern w:val="0"/>
                <w:sz w:val="24"/>
                <w:lang w:val="ru-RU" w:eastAsia="ru-RU"/>
              </w:rPr>
            </w:pPr>
            <w:r w:rsidRPr="0088066E">
              <w:rPr>
                <w:color w:val="000000"/>
                <w:w w:val="0"/>
                <w:sz w:val="24"/>
                <w:lang w:val="ru-RU"/>
              </w:rPr>
              <w:t>Развивающий и применяющий навыки наблюдений,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rsidR="0095404A" w:rsidRPr="0088066E" w:rsidRDefault="0095404A" w:rsidP="00E572F4">
      <w:pPr>
        <w:pStyle w:val="1"/>
        <w:wordWrap/>
        <w:spacing w:before="0"/>
        <w:ind w:firstLine="709"/>
        <w:jc w:val="center"/>
        <w:rPr>
          <w:rFonts w:ascii="Times New Roman" w:hAnsi="Times New Roman"/>
          <w:b w:val="0"/>
          <w:bCs w:val="0"/>
          <w:color w:val="000000"/>
          <w:sz w:val="24"/>
          <w:szCs w:val="24"/>
          <w:lang w:val="ru-RU"/>
        </w:rPr>
      </w:pPr>
    </w:p>
    <w:p w:rsidR="00CE0D59" w:rsidRDefault="0095404A" w:rsidP="00E572F4">
      <w:pPr>
        <w:wordWrap/>
        <w:ind w:firstLine="709"/>
        <w:rPr>
          <w:sz w:val="28"/>
          <w:szCs w:val="28"/>
          <w:lang w:val="ru-RU"/>
        </w:rPr>
      </w:pPr>
      <w:r w:rsidRPr="00185FB7">
        <w:rPr>
          <w:b/>
          <w:bCs/>
          <w:color w:val="000000"/>
          <w:sz w:val="24"/>
          <w:lang w:val="ru-RU"/>
        </w:rPr>
        <w:br w:type="page"/>
      </w:r>
    </w:p>
    <w:p w:rsidR="00CE0D59" w:rsidRPr="00E3741A" w:rsidRDefault="00E3741A" w:rsidP="00E572F4">
      <w:pPr>
        <w:wordWrap/>
        <w:ind w:firstLine="709"/>
        <w:jc w:val="center"/>
        <w:rPr>
          <w:b/>
          <w:sz w:val="28"/>
          <w:szCs w:val="28"/>
          <w:lang w:val="ru-RU"/>
        </w:rPr>
      </w:pPr>
      <w:r w:rsidRPr="00E3741A">
        <w:rPr>
          <w:b/>
          <w:sz w:val="28"/>
          <w:szCs w:val="28"/>
        </w:rPr>
        <w:lastRenderedPageBreak/>
        <w:t>II</w:t>
      </w:r>
      <w:r w:rsidRPr="00E3741A">
        <w:rPr>
          <w:b/>
          <w:sz w:val="28"/>
          <w:szCs w:val="28"/>
          <w:lang w:val="ru-RU"/>
        </w:rPr>
        <w:t>.СОДЕРЖАТЕЛЬНЫЙ</w:t>
      </w:r>
    </w:p>
    <w:p w:rsidR="00E3741A" w:rsidRDefault="00E3741A" w:rsidP="00E572F4">
      <w:pPr>
        <w:wordWrap/>
        <w:ind w:firstLine="709"/>
        <w:jc w:val="center"/>
        <w:rPr>
          <w:sz w:val="28"/>
          <w:szCs w:val="28"/>
          <w:lang w:val="ru-RU"/>
        </w:rPr>
      </w:pPr>
    </w:p>
    <w:p w:rsidR="00CE0D59" w:rsidRPr="00CE0D59" w:rsidRDefault="00E01094" w:rsidP="00E572F4">
      <w:pPr>
        <w:wordWrap/>
        <w:ind w:firstLine="709"/>
        <w:jc w:val="center"/>
        <w:rPr>
          <w:b/>
          <w:sz w:val="28"/>
          <w:szCs w:val="28"/>
          <w:lang w:val="ru-RU"/>
        </w:rPr>
      </w:pPr>
      <w:r w:rsidRPr="00CE0D59">
        <w:rPr>
          <w:b/>
          <w:sz w:val="28"/>
          <w:szCs w:val="28"/>
          <w:lang w:val="ru-RU"/>
        </w:rPr>
        <w:t xml:space="preserve"> ВИДЫ, ФОРМЫ И СОДЕРЖАНИЕ ДЕЯТЕЛЬНОСТИ</w:t>
      </w:r>
    </w:p>
    <w:p w:rsidR="00CE0D59" w:rsidRDefault="00CE0D59" w:rsidP="00E572F4">
      <w:pPr>
        <w:wordWrap/>
        <w:ind w:firstLine="709"/>
        <w:rPr>
          <w:sz w:val="28"/>
          <w:szCs w:val="28"/>
          <w:lang w:val="ru-RU"/>
        </w:rPr>
      </w:pPr>
    </w:p>
    <w:p w:rsidR="00CE0D59" w:rsidRDefault="00E01094" w:rsidP="00E572F4">
      <w:pPr>
        <w:wordWrap/>
        <w:ind w:firstLine="709"/>
        <w:rPr>
          <w:sz w:val="28"/>
          <w:szCs w:val="28"/>
          <w:lang w:val="ru-RU"/>
        </w:rPr>
      </w:pPr>
      <w:r w:rsidRPr="00E01094">
        <w:rPr>
          <w:sz w:val="28"/>
          <w:szCs w:val="28"/>
          <w:lang w:val="ru-RU"/>
        </w:rPr>
        <w:t>Реализация цели и задач данной программы воспитания осуществляется в рамках следующих направлений - модулях воспитательной работы школы</w:t>
      </w:r>
      <w:r w:rsidR="00CE0D59">
        <w:rPr>
          <w:sz w:val="28"/>
          <w:szCs w:val="28"/>
          <w:lang w:val="ru-RU"/>
        </w:rPr>
        <w:t>:</w:t>
      </w:r>
    </w:p>
    <w:p w:rsidR="00C97EBC" w:rsidRDefault="00C97EBC" w:rsidP="00E572F4">
      <w:pPr>
        <w:wordWrap/>
        <w:ind w:firstLine="709"/>
        <w:rPr>
          <w:b/>
          <w:sz w:val="28"/>
          <w:szCs w:val="28"/>
          <w:lang w:val="ru-RU"/>
        </w:rPr>
      </w:pPr>
    </w:p>
    <w:p w:rsidR="00CE0D59" w:rsidRPr="008D28B8" w:rsidRDefault="009C6FD1" w:rsidP="00E572F4">
      <w:pPr>
        <w:wordWrap/>
        <w:ind w:firstLine="709"/>
        <w:rPr>
          <w:b/>
          <w:sz w:val="28"/>
          <w:szCs w:val="28"/>
          <w:lang w:val="ru-RU"/>
        </w:rPr>
      </w:pPr>
      <w:r>
        <w:rPr>
          <w:b/>
          <w:sz w:val="28"/>
          <w:szCs w:val="28"/>
          <w:lang w:val="ru-RU"/>
        </w:rPr>
        <w:t xml:space="preserve">3.1. Модуль «Основные </w:t>
      </w:r>
      <w:r w:rsidR="00E01094" w:rsidRPr="008D28B8">
        <w:rPr>
          <w:b/>
          <w:sz w:val="28"/>
          <w:szCs w:val="28"/>
          <w:lang w:val="ru-RU"/>
        </w:rPr>
        <w:t xml:space="preserve">школьные дела» </w:t>
      </w:r>
    </w:p>
    <w:p w:rsidR="00CE0D59" w:rsidRDefault="009C6FD1" w:rsidP="00E572F4">
      <w:pPr>
        <w:wordWrap/>
        <w:ind w:firstLine="709"/>
        <w:rPr>
          <w:sz w:val="28"/>
          <w:szCs w:val="28"/>
          <w:lang w:val="ru-RU"/>
        </w:rPr>
      </w:pPr>
      <w:r>
        <w:rPr>
          <w:sz w:val="28"/>
          <w:szCs w:val="28"/>
          <w:lang w:val="ru-RU"/>
        </w:rPr>
        <w:t>Основные</w:t>
      </w:r>
      <w:r w:rsidR="00E01094" w:rsidRPr="00E01094">
        <w:rPr>
          <w:sz w:val="28"/>
          <w:szCs w:val="28"/>
          <w:lang w:val="ru-RU"/>
        </w:rPr>
        <w:t xml:space="preserve"> дела – это главные традиционные общешкольные дела, мероприятия, организуемы</w:t>
      </w:r>
      <w:r w:rsidR="00CE0D59">
        <w:rPr>
          <w:sz w:val="28"/>
          <w:szCs w:val="28"/>
          <w:lang w:val="ru-RU"/>
        </w:rPr>
        <w:t>е</w:t>
      </w:r>
      <w:r w:rsidR="00E01094" w:rsidRPr="00E01094">
        <w:rPr>
          <w:sz w:val="28"/>
          <w:szCs w:val="28"/>
          <w:lang w:val="ru-RU"/>
        </w:rPr>
        <w:t xml:space="preserve"> педагогами для детей</w:t>
      </w:r>
      <w:r w:rsidR="00CE0D59">
        <w:rPr>
          <w:sz w:val="28"/>
          <w:szCs w:val="28"/>
          <w:lang w:val="ru-RU"/>
        </w:rPr>
        <w:t>,</w:t>
      </w:r>
      <w:r w:rsidR="00E01094" w:rsidRPr="00E01094">
        <w:rPr>
          <w:sz w:val="28"/>
          <w:szCs w:val="28"/>
          <w:lang w:val="ru-RU"/>
        </w:rPr>
        <w:t xml:space="preserve"> и</w:t>
      </w:r>
      <w:r w:rsidR="00CE0D59">
        <w:rPr>
          <w:sz w:val="28"/>
          <w:szCs w:val="28"/>
          <w:lang w:val="ru-RU"/>
        </w:rPr>
        <w:t>,</w:t>
      </w:r>
      <w:r w:rsidR="00E01094" w:rsidRPr="00E01094">
        <w:rPr>
          <w:sz w:val="28"/>
          <w:szCs w:val="28"/>
          <w:lang w:val="ru-RU"/>
        </w:rPr>
        <w:t xml:space="preserve"> которые обязательно планируются, готовятся, проводятся и анализируются совестно с детьми. Это комплекс коллективных творческих дел, объединяющих учеников вместе с педагогами в единый коллектив. В этих делах и мероприятиях принимает участие большая часть школьников. Ключевые дела способствуют интенсификации общения детей и взрослых, ставят их в ответственную позицию к происходящему в школе. </w:t>
      </w:r>
    </w:p>
    <w:p w:rsidR="00CE0D59" w:rsidRDefault="00E01094" w:rsidP="00E572F4">
      <w:pPr>
        <w:wordWrap/>
        <w:ind w:firstLine="709"/>
        <w:rPr>
          <w:sz w:val="28"/>
          <w:szCs w:val="28"/>
          <w:lang w:val="ru-RU"/>
        </w:rPr>
      </w:pPr>
      <w:r w:rsidRPr="00E01094">
        <w:rPr>
          <w:sz w:val="28"/>
          <w:szCs w:val="28"/>
          <w:lang w:val="ru-RU"/>
        </w:rPr>
        <w:t>В образовательной организации испо</w:t>
      </w:r>
      <w:r w:rsidR="00CE0D59">
        <w:rPr>
          <w:sz w:val="28"/>
          <w:szCs w:val="28"/>
          <w:lang w:val="ru-RU"/>
        </w:rPr>
        <w:t>льзуются следующие формы работы:</w:t>
      </w:r>
      <w:r w:rsidRPr="00E01094">
        <w:rPr>
          <w:sz w:val="28"/>
          <w:szCs w:val="28"/>
          <w:lang w:val="ru-RU"/>
        </w:rPr>
        <w:t xml:space="preserve"> </w:t>
      </w:r>
    </w:p>
    <w:p w:rsidR="00CE0D59" w:rsidRDefault="00E01094" w:rsidP="00E572F4">
      <w:pPr>
        <w:wordWrap/>
        <w:ind w:firstLine="709"/>
        <w:rPr>
          <w:sz w:val="28"/>
          <w:szCs w:val="28"/>
          <w:lang w:val="ru-RU"/>
        </w:rPr>
      </w:pPr>
      <w:r w:rsidRPr="00E01094">
        <w:rPr>
          <w:sz w:val="28"/>
          <w:szCs w:val="28"/>
          <w:lang w:val="ru-RU"/>
        </w:rPr>
        <w:t xml:space="preserve">На внешкольном уровне: </w:t>
      </w:r>
    </w:p>
    <w:p w:rsidR="00CE0D59" w:rsidRDefault="00E01094" w:rsidP="00E572F4">
      <w:pPr>
        <w:wordWrap/>
        <w:ind w:firstLine="709"/>
        <w:rPr>
          <w:sz w:val="28"/>
          <w:szCs w:val="28"/>
          <w:lang w:val="ru-RU"/>
        </w:rPr>
      </w:pPr>
      <w:r w:rsidRPr="00E01094">
        <w:rPr>
          <w:sz w:val="28"/>
          <w:szCs w:val="28"/>
          <w:lang w:val="ru-RU"/>
        </w:rPr>
        <w:t xml:space="preserve">• социальные проекты – совместно разрабатываемые и реализуемые школьниками и педагогами комплексы дел разной направленности, ориентированные на преобразование окружающего социума; </w:t>
      </w:r>
    </w:p>
    <w:p w:rsidR="00CE0D59" w:rsidRDefault="00E01094" w:rsidP="00E572F4">
      <w:pPr>
        <w:wordWrap/>
        <w:ind w:firstLine="709"/>
        <w:rPr>
          <w:sz w:val="28"/>
          <w:szCs w:val="28"/>
          <w:lang w:val="ru-RU"/>
        </w:rPr>
      </w:pPr>
      <w:r w:rsidRPr="00E01094">
        <w:rPr>
          <w:sz w:val="28"/>
          <w:szCs w:val="28"/>
          <w:lang w:val="ru-RU"/>
        </w:rPr>
        <w:t xml:space="preserve">• городские методические площадки для обучающихся и педагогов по развитию ученического самоуправления; </w:t>
      </w:r>
    </w:p>
    <w:p w:rsidR="00CE0D59" w:rsidRDefault="00E01094" w:rsidP="00E572F4">
      <w:pPr>
        <w:wordWrap/>
        <w:ind w:firstLine="709"/>
        <w:rPr>
          <w:sz w:val="28"/>
          <w:szCs w:val="28"/>
          <w:lang w:val="ru-RU"/>
        </w:rPr>
      </w:pPr>
      <w:r w:rsidRPr="00E01094">
        <w:rPr>
          <w:sz w:val="28"/>
          <w:szCs w:val="28"/>
          <w:lang w:val="ru-RU"/>
        </w:rPr>
        <w:t xml:space="preserve">• дискуссионные площадки для обучающихся, педагогов, родителей, в рамках которых обсуждаются поведенческие, нравственные, социальные, проблемы, касающиеся жизни школы и города; </w:t>
      </w:r>
    </w:p>
    <w:p w:rsidR="00CE0D59" w:rsidRDefault="00E01094" w:rsidP="00E572F4">
      <w:pPr>
        <w:wordWrap/>
        <w:ind w:firstLine="709"/>
        <w:rPr>
          <w:sz w:val="28"/>
          <w:szCs w:val="28"/>
          <w:lang w:val="ru-RU"/>
        </w:rPr>
      </w:pPr>
      <w:r w:rsidRPr="00E01094">
        <w:rPr>
          <w:sz w:val="28"/>
          <w:szCs w:val="28"/>
          <w:lang w:val="ru-RU"/>
        </w:rPr>
        <w:t xml:space="preserve">• проводимые для жителей микрорайона и организуемые совместно с родителями учащихся спортивные, творческие состязания, праздники и др., которые открывают возможности для творческой самореализации школьников и включают их в деятельную заботу об окружающих. </w:t>
      </w:r>
    </w:p>
    <w:p w:rsidR="00CE0D59" w:rsidRDefault="00E01094" w:rsidP="00E572F4">
      <w:pPr>
        <w:wordWrap/>
        <w:ind w:firstLine="709"/>
        <w:rPr>
          <w:sz w:val="28"/>
          <w:szCs w:val="28"/>
          <w:lang w:val="ru-RU"/>
        </w:rPr>
      </w:pPr>
      <w:r w:rsidRPr="00E01094">
        <w:rPr>
          <w:sz w:val="28"/>
          <w:szCs w:val="28"/>
          <w:lang w:val="ru-RU"/>
        </w:rPr>
        <w:t xml:space="preserve">На школьном уровне: </w:t>
      </w:r>
    </w:p>
    <w:p w:rsidR="00CE0D59" w:rsidRDefault="00E01094" w:rsidP="00E572F4">
      <w:pPr>
        <w:wordWrap/>
        <w:ind w:firstLine="709"/>
        <w:rPr>
          <w:sz w:val="28"/>
          <w:szCs w:val="28"/>
          <w:lang w:val="ru-RU"/>
        </w:rPr>
      </w:pPr>
      <w:r w:rsidRPr="00E01094">
        <w:rPr>
          <w:sz w:val="28"/>
          <w:szCs w:val="28"/>
          <w:lang w:val="ru-RU"/>
        </w:rPr>
        <w:t xml:space="preserve">• общешкольные праздники – ежегодно проводимые творческие дела и мероприятия (театрализованные, музыкальные, литературные и т.п.), связанные со значимыми для детей и педагогов знаменательными датами, как на уровне школы, так и на уровне города, региона, России, в которых участвуют все классы школы; </w:t>
      </w:r>
    </w:p>
    <w:p w:rsidR="00CE0D59" w:rsidRDefault="00E01094" w:rsidP="00E572F4">
      <w:pPr>
        <w:wordWrap/>
        <w:ind w:firstLine="709"/>
        <w:rPr>
          <w:sz w:val="28"/>
          <w:szCs w:val="28"/>
          <w:lang w:val="ru-RU"/>
        </w:rPr>
      </w:pPr>
      <w:r w:rsidRPr="00E01094">
        <w:rPr>
          <w:sz w:val="28"/>
          <w:szCs w:val="28"/>
          <w:lang w:val="ru-RU"/>
        </w:rPr>
        <w:t xml:space="preserve">• торжественные ритуалы,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 а так же связанные с героико-патриотическим воспитанием; </w:t>
      </w:r>
    </w:p>
    <w:p w:rsidR="003C344A" w:rsidRDefault="00E01094" w:rsidP="00E572F4">
      <w:pPr>
        <w:wordWrap/>
        <w:ind w:firstLine="709"/>
        <w:rPr>
          <w:sz w:val="28"/>
          <w:szCs w:val="28"/>
          <w:lang w:val="ru-RU"/>
        </w:rPr>
      </w:pPr>
      <w:r w:rsidRPr="00E01094">
        <w:rPr>
          <w:sz w:val="28"/>
          <w:szCs w:val="28"/>
          <w:lang w:val="ru-RU"/>
        </w:rPr>
        <w:t xml:space="preserve">• 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w:t>
      </w:r>
      <w:r w:rsidRPr="00E01094">
        <w:rPr>
          <w:sz w:val="28"/>
          <w:szCs w:val="28"/>
          <w:lang w:val="ru-RU"/>
        </w:rPr>
        <w:lastRenderedPageBreak/>
        <w:t xml:space="preserve">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 </w:t>
      </w:r>
    </w:p>
    <w:p w:rsidR="003C344A" w:rsidRDefault="00E01094" w:rsidP="00E572F4">
      <w:pPr>
        <w:wordWrap/>
        <w:ind w:firstLine="709"/>
        <w:rPr>
          <w:sz w:val="28"/>
          <w:szCs w:val="28"/>
          <w:lang w:val="ru-RU"/>
        </w:rPr>
      </w:pPr>
      <w:r w:rsidRPr="00E01094">
        <w:rPr>
          <w:sz w:val="28"/>
          <w:szCs w:val="28"/>
          <w:lang w:val="ru-RU"/>
        </w:rPr>
        <w:t xml:space="preserve">На уровне классов: </w:t>
      </w:r>
    </w:p>
    <w:p w:rsidR="003C344A" w:rsidRDefault="00E01094" w:rsidP="00E572F4">
      <w:pPr>
        <w:wordWrap/>
        <w:ind w:firstLine="709"/>
        <w:rPr>
          <w:sz w:val="28"/>
          <w:szCs w:val="28"/>
          <w:lang w:val="ru-RU"/>
        </w:rPr>
      </w:pPr>
      <w:r w:rsidRPr="00E01094">
        <w:rPr>
          <w:sz w:val="28"/>
          <w:szCs w:val="28"/>
          <w:lang w:val="ru-RU"/>
        </w:rPr>
        <w:t xml:space="preserve">• выбор и делегирование представителей классов в общешкольные органы самоуправления, в </w:t>
      </w:r>
      <w:r w:rsidR="003C344A">
        <w:rPr>
          <w:sz w:val="28"/>
          <w:szCs w:val="28"/>
          <w:lang w:val="ru-RU"/>
        </w:rPr>
        <w:t>м</w:t>
      </w:r>
      <w:r w:rsidRPr="00E01094">
        <w:rPr>
          <w:sz w:val="28"/>
          <w:szCs w:val="28"/>
          <w:lang w:val="ru-RU"/>
        </w:rPr>
        <w:t xml:space="preserve">алые группы по подготовке общешкольных ключевых дел; </w:t>
      </w:r>
    </w:p>
    <w:p w:rsidR="003C344A" w:rsidRDefault="00E01094" w:rsidP="00E572F4">
      <w:pPr>
        <w:wordWrap/>
        <w:ind w:firstLine="709"/>
        <w:rPr>
          <w:sz w:val="28"/>
          <w:szCs w:val="28"/>
          <w:lang w:val="ru-RU"/>
        </w:rPr>
      </w:pPr>
      <w:r w:rsidRPr="00E01094">
        <w:rPr>
          <w:sz w:val="28"/>
          <w:szCs w:val="28"/>
          <w:lang w:val="ru-RU"/>
        </w:rPr>
        <w:t xml:space="preserve">• участие школьных классов в реализации общешкольных ключевых дел; </w:t>
      </w:r>
    </w:p>
    <w:p w:rsidR="003C344A" w:rsidRDefault="00E01094" w:rsidP="00E572F4">
      <w:pPr>
        <w:wordWrap/>
        <w:ind w:firstLine="709"/>
        <w:rPr>
          <w:sz w:val="28"/>
          <w:szCs w:val="28"/>
          <w:lang w:val="ru-RU"/>
        </w:rPr>
      </w:pPr>
      <w:r w:rsidRPr="00E01094">
        <w:rPr>
          <w:sz w:val="28"/>
          <w:szCs w:val="28"/>
          <w:lang w:val="ru-RU"/>
        </w:rPr>
        <w:t xml:space="preserve">•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 </w:t>
      </w:r>
    </w:p>
    <w:p w:rsidR="003C344A" w:rsidRDefault="00E01094" w:rsidP="00E572F4">
      <w:pPr>
        <w:wordWrap/>
        <w:ind w:firstLine="709"/>
        <w:rPr>
          <w:sz w:val="28"/>
          <w:szCs w:val="28"/>
          <w:lang w:val="ru-RU"/>
        </w:rPr>
      </w:pPr>
      <w:r w:rsidRPr="00E01094">
        <w:rPr>
          <w:sz w:val="28"/>
          <w:szCs w:val="28"/>
          <w:lang w:val="ru-RU"/>
        </w:rPr>
        <w:t>• участие в организации и проведении мероприятий и дел, направленных на сплочение класса, на реализацию плана деятельности выборного органа ученического самоуправления клас</w:t>
      </w:r>
      <w:r w:rsidR="003C344A">
        <w:rPr>
          <w:sz w:val="28"/>
          <w:szCs w:val="28"/>
          <w:lang w:val="ru-RU"/>
        </w:rPr>
        <w:t xml:space="preserve">са. На индивидуальном уровне: </w:t>
      </w:r>
    </w:p>
    <w:p w:rsidR="003C344A" w:rsidRDefault="00E01094" w:rsidP="00E572F4">
      <w:pPr>
        <w:wordWrap/>
        <w:ind w:firstLine="709"/>
        <w:rPr>
          <w:sz w:val="28"/>
          <w:szCs w:val="28"/>
          <w:lang w:val="ru-RU"/>
        </w:rPr>
      </w:pPr>
      <w:r w:rsidRPr="00E01094">
        <w:rPr>
          <w:sz w:val="28"/>
          <w:szCs w:val="28"/>
          <w:lang w:val="ru-RU"/>
        </w:rPr>
        <w:t xml:space="preserve">• вовлечение, по возможности, каждого ребенка в ключевые дела школы в одной из возможных для них ролей: активный участник, инициатор, организатор, лидер; </w:t>
      </w:r>
    </w:p>
    <w:p w:rsidR="003C344A" w:rsidRDefault="00E01094" w:rsidP="00E572F4">
      <w:pPr>
        <w:wordWrap/>
        <w:ind w:firstLine="709"/>
        <w:rPr>
          <w:sz w:val="28"/>
          <w:szCs w:val="28"/>
          <w:lang w:val="ru-RU"/>
        </w:rPr>
      </w:pPr>
      <w:r w:rsidRPr="00E01094">
        <w:rPr>
          <w:sz w:val="28"/>
          <w:szCs w:val="28"/>
          <w:lang w:val="ru-RU"/>
        </w:rPr>
        <w:t xml:space="preserve">• индивидуальная помощь ребенку (при необходимости) в освоении навыков организации, подготовки, проведения и анализа ключевых дел; </w:t>
      </w:r>
    </w:p>
    <w:p w:rsidR="003C344A" w:rsidRDefault="00E01094" w:rsidP="00E572F4">
      <w:pPr>
        <w:wordWrap/>
        <w:ind w:firstLine="709"/>
        <w:rPr>
          <w:sz w:val="28"/>
          <w:szCs w:val="28"/>
          <w:lang w:val="ru-RU"/>
        </w:rPr>
      </w:pPr>
      <w:r w:rsidRPr="00E01094">
        <w:rPr>
          <w:sz w:val="28"/>
          <w:szCs w:val="28"/>
          <w:lang w:val="ru-RU"/>
        </w:rPr>
        <w:t xml:space="preserve">•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rsidR="003C344A" w:rsidRDefault="00E01094" w:rsidP="00E572F4">
      <w:pPr>
        <w:wordWrap/>
        <w:ind w:firstLine="709"/>
        <w:rPr>
          <w:sz w:val="28"/>
          <w:szCs w:val="28"/>
          <w:lang w:val="ru-RU"/>
        </w:rPr>
      </w:pPr>
      <w:r w:rsidRPr="00E01094">
        <w:rPr>
          <w:sz w:val="28"/>
          <w:szCs w:val="28"/>
          <w:lang w:val="ru-RU"/>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C97EBC" w:rsidRDefault="00C97EBC" w:rsidP="00E572F4">
      <w:pPr>
        <w:wordWrap/>
        <w:ind w:firstLine="709"/>
        <w:rPr>
          <w:b/>
          <w:sz w:val="28"/>
          <w:szCs w:val="28"/>
          <w:lang w:val="ru-RU"/>
        </w:rPr>
      </w:pPr>
    </w:p>
    <w:p w:rsidR="003C344A" w:rsidRPr="008D28B8" w:rsidRDefault="00E01094" w:rsidP="00E572F4">
      <w:pPr>
        <w:wordWrap/>
        <w:ind w:firstLine="709"/>
        <w:rPr>
          <w:b/>
          <w:sz w:val="28"/>
          <w:szCs w:val="28"/>
          <w:lang w:val="ru-RU"/>
        </w:rPr>
      </w:pPr>
      <w:r w:rsidRPr="008D28B8">
        <w:rPr>
          <w:b/>
          <w:sz w:val="28"/>
          <w:szCs w:val="28"/>
          <w:lang w:val="ru-RU"/>
        </w:rPr>
        <w:t xml:space="preserve">3.2. Модуль «Классное руководство» </w:t>
      </w:r>
    </w:p>
    <w:p w:rsidR="003C344A" w:rsidRDefault="00E01094" w:rsidP="00E572F4">
      <w:pPr>
        <w:wordWrap/>
        <w:ind w:firstLine="709"/>
        <w:rPr>
          <w:sz w:val="28"/>
          <w:szCs w:val="28"/>
          <w:lang w:val="ru-RU"/>
        </w:rPr>
      </w:pPr>
      <w:r w:rsidRPr="00E01094">
        <w:rPr>
          <w:sz w:val="28"/>
          <w:szCs w:val="28"/>
          <w:lang w:val="ru-RU"/>
        </w:rPr>
        <w:t xml:space="preserve">Осуществляя работу с классом, педагог организует:  </w:t>
      </w:r>
    </w:p>
    <w:p w:rsidR="003C344A" w:rsidRDefault="003C344A" w:rsidP="00E572F4">
      <w:pPr>
        <w:wordWrap/>
        <w:ind w:firstLine="709"/>
        <w:rPr>
          <w:sz w:val="28"/>
          <w:szCs w:val="28"/>
          <w:lang w:val="ru-RU"/>
        </w:rPr>
      </w:pPr>
      <w:r w:rsidRPr="00E01094">
        <w:rPr>
          <w:sz w:val="28"/>
          <w:szCs w:val="28"/>
        </w:rPr>
        <w:sym w:font="Symbol" w:char="F02D"/>
      </w:r>
      <w:r>
        <w:rPr>
          <w:sz w:val="28"/>
          <w:szCs w:val="28"/>
          <w:lang w:val="ru-RU"/>
        </w:rPr>
        <w:t xml:space="preserve"> </w:t>
      </w:r>
      <w:r w:rsidR="00E01094" w:rsidRPr="00E01094">
        <w:rPr>
          <w:sz w:val="28"/>
          <w:szCs w:val="28"/>
          <w:lang w:val="ru-RU"/>
        </w:rPr>
        <w:t>работу с классным коллективом;</w:t>
      </w:r>
    </w:p>
    <w:p w:rsidR="003C344A" w:rsidRDefault="00E01094" w:rsidP="00E572F4">
      <w:pPr>
        <w:wordWrap/>
        <w:ind w:firstLine="709"/>
        <w:rPr>
          <w:sz w:val="28"/>
          <w:szCs w:val="28"/>
          <w:lang w:val="ru-RU"/>
        </w:rPr>
      </w:pPr>
      <w:r w:rsidRPr="00E01094">
        <w:rPr>
          <w:sz w:val="28"/>
          <w:szCs w:val="28"/>
        </w:rPr>
        <w:sym w:font="Symbol" w:char="F02D"/>
      </w:r>
      <w:r w:rsidRPr="00E01094">
        <w:rPr>
          <w:sz w:val="28"/>
          <w:szCs w:val="28"/>
          <w:lang w:val="ru-RU"/>
        </w:rPr>
        <w:t xml:space="preserve">  индивидуальную работу с учащимися вверенного ему класса;</w:t>
      </w:r>
    </w:p>
    <w:p w:rsidR="003C344A" w:rsidRDefault="00E01094" w:rsidP="00E572F4">
      <w:pPr>
        <w:wordWrap/>
        <w:ind w:firstLine="709"/>
        <w:rPr>
          <w:sz w:val="28"/>
          <w:szCs w:val="28"/>
          <w:lang w:val="ru-RU"/>
        </w:rPr>
      </w:pPr>
      <w:r w:rsidRPr="00E01094">
        <w:rPr>
          <w:sz w:val="28"/>
          <w:szCs w:val="28"/>
        </w:rPr>
        <w:sym w:font="Symbol" w:char="F02D"/>
      </w:r>
      <w:r w:rsidRPr="00E01094">
        <w:rPr>
          <w:sz w:val="28"/>
          <w:szCs w:val="28"/>
          <w:lang w:val="ru-RU"/>
        </w:rPr>
        <w:t xml:space="preserve">  работу с учителями, преподающими в данном классе;</w:t>
      </w:r>
    </w:p>
    <w:p w:rsidR="003C344A" w:rsidRDefault="00E01094" w:rsidP="00E572F4">
      <w:pPr>
        <w:wordWrap/>
        <w:ind w:firstLine="709"/>
        <w:rPr>
          <w:sz w:val="28"/>
          <w:szCs w:val="28"/>
          <w:lang w:val="ru-RU"/>
        </w:rPr>
      </w:pPr>
      <w:r w:rsidRPr="00E01094">
        <w:rPr>
          <w:sz w:val="28"/>
          <w:szCs w:val="28"/>
        </w:rPr>
        <w:sym w:font="Symbol" w:char="F02D"/>
      </w:r>
      <w:r w:rsidRPr="00E01094">
        <w:rPr>
          <w:sz w:val="28"/>
          <w:szCs w:val="28"/>
          <w:lang w:val="ru-RU"/>
        </w:rPr>
        <w:t xml:space="preserve">  работу с родителями учащихся или их законными представителями</w:t>
      </w:r>
      <w:r w:rsidR="003C344A">
        <w:rPr>
          <w:sz w:val="28"/>
          <w:szCs w:val="28"/>
          <w:lang w:val="ru-RU"/>
        </w:rPr>
        <w:t>.</w:t>
      </w:r>
      <w:r w:rsidRPr="00E01094">
        <w:rPr>
          <w:sz w:val="28"/>
          <w:szCs w:val="28"/>
          <w:lang w:val="ru-RU"/>
        </w:rPr>
        <w:t xml:space="preserve"> </w:t>
      </w:r>
    </w:p>
    <w:p w:rsidR="00C97EBC" w:rsidRDefault="00C97EBC" w:rsidP="00E572F4">
      <w:pPr>
        <w:wordWrap/>
        <w:ind w:firstLine="709"/>
        <w:jc w:val="center"/>
        <w:rPr>
          <w:sz w:val="28"/>
          <w:szCs w:val="28"/>
          <w:u w:val="single"/>
          <w:lang w:val="ru-RU"/>
        </w:rPr>
      </w:pPr>
    </w:p>
    <w:p w:rsidR="003C344A" w:rsidRPr="00C97EBC" w:rsidRDefault="00E01094" w:rsidP="00E572F4">
      <w:pPr>
        <w:wordWrap/>
        <w:ind w:firstLine="709"/>
        <w:jc w:val="center"/>
        <w:rPr>
          <w:sz w:val="28"/>
          <w:szCs w:val="28"/>
          <w:u w:val="single"/>
          <w:lang w:val="ru-RU"/>
        </w:rPr>
      </w:pPr>
      <w:r w:rsidRPr="00C97EBC">
        <w:rPr>
          <w:sz w:val="28"/>
          <w:szCs w:val="28"/>
          <w:u w:val="single"/>
          <w:lang w:val="ru-RU"/>
        </w:rPr>
        <w:t>Работа с классным коллективом:</w:t>
      </w:r>
    </w:p>
    <w:p w:rsidR="003C344A" w:rsidRDefault="00E01094" w:rsidP="00E572F4">
      <w:pPr>
        <w:wordWrap/>
        <w:ind w:firstLine="709"/>
        <w:rPr>
          <w:sz w:val="28"/>
          <w:szCs w:val="28"/>
          <w:lang w:val="ru-RU"/>
        </w:rPr>
      </w:pPr>
      <w:r w:rsidRPr="00E01094">
        <w:rPr>
          <w:sz w:val="28"/>
          <w:szCs w:val="28"/>
          <w:lang w:val="ru-RU"/>
        </w:rPr>
        <w:t xml:space="preserve">• инициирование, мотивация и поддержка участия класса в общешкольных ключевых делах, осуществление педагогического сопровождения и оказание необходимой помощи детям в их подготовке, проведении и анализе; </w:t>
      </w:r>
    </w:p>
    <w:p w:rsidR="003C344A" w:rsidRDefault="00E01094" w:rsidP="00E572F4">
      <w:pPr>
        <w:wordWrap/>
        <w:ind w:firstLine="709"/>
        <w:rPr>
          <w:sz w:val="28"/>
          <w:szCs w:val="28"/>
          <w:lang w:val="ru-RU"/>
        </w:rPr>
      </w:pPr>
      <w:r w:rsidRPr="00E01094">
        <w:rPr>
          <w:sz w:val="28"/>
          <w:szCs w:val="28"/>
          <w:lang w:val="ru-RU"/>
        </w:rPr>
        <w:t>• педагогическое сопровождение ученического самоуправления класса, детской соци</w:t>
      </w:r>
      <w:r w:rsidR="00F017F3">
        <w:rPr>
          <w:sz w:val="28"/>
          <w:szCs w:val="28"/>
          <w:lang w:val="ru-RU"/>
        </w:rPr>
        <w:t>альной активности</w:t>
      </w:r>
      <w:r w:rsidRPr="00E01094">
        <w:rPr>
          <w:sz w:val="28"/>
          <w:szCs w:val="28"/>
          <w:lang w:val="ru-RU"/>
        </w:rPr>
        <w:t xml:space="preserve">; </w:t>
      </w:r>
    </w:p>
    <w:p w:rsidR="003C344A" w:rsidRDefault="00E01094" w:rsidP="00E572F4">
      <w:pPr>
        <w:wordWrap/>
        <w:ind w:firstLine="709"/>
        <w:rPr>
          <w:sz w:val="28"/>
          <w:szCs w:val="28"/>
          <w:lang w:val="ru-RU"/>
        </w:rPr>
      </w:pPr>
      <w:r w:rsidRPr="00E01094">
        <w:rPr>
          <w:sz w:val="28"/>
          <w:szCs w:val="28"/>
          <w:lang w:val="ru-RU"/>
        </w:rPr>
        <w:lastRenderedPageBreak/>
        <w:t xml:space="preserve">• поддержка детских инициатив и их педагогическое сопровождение; </w:t>
      </w:r>
    </w:p>
    <w:p w:rsidR="003C344A" w:rsidRDefault="00E01094" w:rsidP="00E572F4">
      <w:pPr>
        <w:wordWrap/>
        <w:ind w:firstLine="709"/>
        <w:rPr>
          <w:sz w:val="28"/>
          <w:szCs w:val="28"/>
          <w:lang w:val="ru-RU"/>
        </w:rPr>
      </w:pPr>
      <w:r w:rsidRPr="00E01094">
        <w:rPr>
          <w:sz w:val="28"/>
          <w:szCs w:val="28"/>
          <w:lang w:val="ru-RU"/>
        </w:rPr>
        <w:t>• организация и проведение совместных дел с учащимися вверенного ему класса, их родителей; интересных и полезных для личностного развития ребенка (интеллектуально-познавательной, гражданско-патриотической, героико-патриотической, трудовой, спортивно-оздоровительной, духовно-нравственной, творческой, профориентационной и д</w:t>
      </w:r>
      <w:r w:rsidR="003C344A">
        <w:rPr>
          <w:sz w:val="28"/>
          <w:szCs w:val="28"/>
          <w:lang w:val="ru-RU"/>
        </w:rPr>
        <w:t>р. направленности), позволяющие</w:t>
      </w:r>
      <w:r w:rsidRPr="00E01094">
        <w:rPr>
          <w:sz w:val="28"/>
          <w:szCs w:val="28"/>
          <w:lang w:val="ru-RU"/>
        </w:rPr>
        <w:t xml:space="preserve">  вовлечь в них детей с самыми разными потребностями и тем самым дать им возможность самореализоваться в них,  установить и упрочить доверительные отношения с учащимися класса, стать для них значимым взрослым, задающим образцы поведения в обществе; </w:t>
      </w:r>
    </w:p>
    <w:p w:rsidR="003C344A" w:rsidRDefault="00E01094" w:rsidP="00E572F4">
      <w:pPr>
        <w:wordWrap/>
        <w:ind w:firstLine="709"/>
        <w:rPr>
          <w:sz w:val="28"/>
          <w:szCs w:val="28"/>
          <w:lang w:val="ru-RU"/>
        </w:rPr>
      </w:pPr>
      <w:r w:rsidRPr="00E01094">
        <w:rPr>
          <w:sz w:val="28"/>
          <w:szCs w:val="28"/>
          <w:lang w:val="ru-RU"/>
        </w:rPr>
        <w:t xml:space="preserve">• 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3C344A" w:rsidRDefault="00E01094" w:rsidP="00E572F4">
      <w:pPr>
        <w:wordWrap/>
        <w:ind w:firstLine="709"/>
        <w:rPr>
          <w:sz w:val="28"/>
          <w:szCs w:val="28"/>
          <w:lang w:val="ru-RU"/>
        </w:rPr>
      </w:pPr>
      <w:r w:rsidRPr="00E01094">
        <w:rPr>
          <w:sz w:val="28"/>
          <w:szCs w:val="28"/>
          <w:lang w:val="ru-RU"/>
        </w:rPr>
        <w:t>• сплочение коллектива класса через:  игры и тренинги на сплочение и командообразование, развитие самоуправленческих начал и организаторских, лидерских качеств, умений и навыков;  походы и экскурсии, организуемые классными руководителями совместно</w:t>
      </w:r>
      <w:r w:rsidR="003C344A">
        <w:rPr>
          <w:sz w:val="28"/>
          <w:szCs w:val="28"/>
          <w:lang w:val="ru-RU"/>
        </w:rPr>
        <w:t xml:space="preserve"> с родителями;</w:t>
      </w:r>
      <w:r w:rsidRPr="00E01094">
        <w:rPr>
          <w:sz w:val="28"/>
          <w:szCs w:val="28"/>
          <w:lang w:val="ru-RU"/>
        </w:rPr>
        <w:t xml:space="preserve">  празднование в классе дней рождения детей, включающие в себя подготовленные микрогруппами поздравления</w:t>
      </w:r>
      <w:r w:rsidR="003C344A">
        <w:rPr>
          <w:sz w:val="28"/>
          <w:szCs w:val="28"/>
          <w:lang w:val="ru-RU"/>
        </w:rPr>
        <w:t>, сюрпризы, творческие подарки,</w:t>
      </w:r>
      <w:r w:rsidRPr="00E01094">
        <w:rPr>
          <w:sz w:val="28"/>
          <w:szCs w:val="28"/>
          <w:lang w:val="ru-RU"/>
        </w:rPr>
        <w:t xml:space="preserve"> розыгрыши и т.д.;  регулярные внутри классные «огоньки» и творческие дела, дающие каждому школьнику возможность рефлексии собственного участия в жизни класса.</w:t>
      </w:r>
    </w:p>
    <w:p w:rsidR="003C344A" w:rsidRDefault="00E01094" w:rsidP="00E572F4">
      <w:pPr>
        <w:wordWrap/>
        <w:ind w:firstLine="709"/>
        <w:rPr>
          <w:sz w:val="28"/>
          <w:szCs w:val="28"/>
          <w:lang w:val="ru-RU"/>
        </w:rPr>
      </w:pPr>
      <w:r w:rsidRPr="00E01094">
        <w:rPr>
          <w:sz w:val="28"/>
          <w:szCs w:val="28"/>
          <w:lang w:val="ru-RU"/>
        </w:rPr>
        <w:t xml:space="preserve">• мотивация исполнения существующих и выработка совместно с обучающимися новых законов класса, помогающих детям освоить нормы и правила общения, которым они должны следовать в школе в рамках уклада школьной жизни. </w:t>
      </w:r>
    </w:p>
    <w:p w:rsidR="00C97EBC" w:rsidRDefault="00C97EBC" w:rsidP="00E572F4">
      <w:pPr>
        <w:wordWrap/>
        <w:ind w:firstLine="709"/>
        <w:jc w:val="center"/>
        <w:rPr>
          <w:sz w:val="28"/>
          <w:szCs w:val="28"/>
          <w:u w:val="single"/>
          <w:lang w:val="ru-RU"/>
        </w:rPr>
      </w:pPr>
    </w:p>
    <w:p w:rsidR="003C344A" w:rsidRPr="00C97EBC" w:rsidRDefault="00E01094" w:rsidP="00E572F4">
      <w:pPr>
        <w:wordWrap/>
        <w:ind w:firstLine="709"/>
        <w:jc w:val="center"/>
        <w:rPr>
          <w:sz w:val="28"/>
          <w:szCs w:val="28"/>
          <w:u w:val="single"/>
          <w:lang w:val="ru-RU"/>
        </w:rPr>
      </w:pPr>
      <w:r w:rsidRPr="00C97EBC">
        <w:rPr>
          <w:sz w:val="28"/>
          <w:szCs w:val="28"/>
          <w:u w:val="single"/>
          <w:lang w:val="ru-RU"/>
        </w:rPr>
        <w:t>Индивидуальная работа с учащимися:</w:t>
      </w:r>
    </w:p>
    <w:p w:rsidR="003C344A" w:rsidRDefault="00E01094" w:rsidP="00E572F4">
      <w:pPr>
        <w:wordWrap/>
        <w:ind w:firstLine="709"/>
        <w:rPr>
          <w:sz w:val="28"/>
          <w:szCs w:val="28"/>
          <w:lang w:val="ru-RU"/>
        </w:rPr>
      </w:pPr>
      <w:r w:rsidRPr="00E01094">
        <w:rPr>
          <w:sz w:val="28"/>
          <w:szCs w:val="28"/>
          <w:lang w:val="ru-RU"/>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3C344A" w:rsidRDefault="00E01094" w:rsidP="00E572F4">
      <w:pPr>
        <w:wordWrap/>
        <w:ind w:firstLine="709"/>
        <w:rPr>
          <w:sz w:val="28"/>
          <w:szCs w:val="28"/>
          <w:lang w:val="ru-RU"/>
        </w:rPr>
      </w:pPr>
      <w:r w:rsidRPr="00E01094">
        <w:rPr>
          <w:sz w:val="28"/>
          <w:szCs w:val="28"/>
          <w:lang w:val="ru-RU"/>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3C344A" w:rsidRDefault="00E01094" w:rsidP="00E572F4">
      <w:pPr>
        <w:wordWrap/>
        <w:ind w:firstLine="709"/>
        <w:rPr>
          <w:sz w:val="28"/>
          <w:szCs w:val="28"/>
          <w:lang w:val="ru-RU"/>
        </w:rPr>
      </w:pPr>
      <w:r w:rsidRPr="00E01094">
        <w:rPr>
          <w:sz w:val="28"/>
          <w:szCs w:val="28"/>
          <w:lang w:val="ru-RU"/>
        </w:rPr>
        <w:t xml:space="preserve">• индивидуальная работа со школьниками класса, направленная на заполнение ими личных портфолио, в которых дети не просто фиксируют </w:t>
      </w:r>
      <w:r w:rsidRPr="00E01094">
        <w:rPr>
          <w:sz w:val="28"/>
          <w:szCs w:val="28"/>
          <w:lang w:val="ru-RU"/>
        </w:rPr>
        <w:lastRenderedPageBreak/>
        <w:t xml:space="preserve">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3C344A" w:rsidRDefault="00E01094" w:rsidP="00E572F4">
      <w:pPr>
        <w:wordWrap/>
        <w:ind w:firstLine="709"/>
        <w:rPr>
          <w:sz w:val="28"/>
          <w:szCs w:val="28"/>
          <w:lang w:val="ru-RU"/>
        </w:rPr>
      </w:pPr>
      <w:r w:rsidRPr="00E01094">
        <w:rPr>
          <w:sz w:val="28"/>
          <w:szCs w:val="28"/>
          <w:lang w:val="ru-RU"/>
        </w:rPr>
        <w:t xml:space="preserve">• мотивация ребенка на участие в жизни класса, школы, на участие в общественном детском/молодежном движении и самоуправлении; </w:t>
      </w:r>
    </w:p>
    <w:p w:rsidR="003C344A" w:rsidRDefault="00E01094" w:rsidP="00E572F4">
      <w:pPr>
        <w:wordWrap/>
        <w:ind w:firstLine="709"/>
        <w:rPr>
          <w:sz w:val="28"/>
          <w:szCs w:val="28"/>
          <w:lang w:val="ru-RU"/>
        </w:rPr>
      </w:pPr>
      <w:r w:rsidRPr="00E01094">
        <w:rPr>
          <w:sz w:val="28"/>
          <w:szCs w:val="28"/>
          <w:lang w:val="ru-RU"/>
        </w:rPr>
        <w:t xml:space="preserve">• мотивация школьников совместно с учителями-предметниками на участие в конкурсном и олимпиадном движении; </w:t>
      </w:r>
    </w:p>
    <w:p w:rsidR="003C344A" w:rsidRDefault="00E01094" w:rsidP="00E572F4">
      <w:pPr>
        <w:wordWrap/>
        <w:ind w:firstLine="709"/>
        <w:rPr>
          <w:sz w:val="28"/>
          <w:szCs w:val="28"/>
          <w:lang w:val="ru-RU"/>
        </w:rPr>
      </w:pPr>
      <w:r w:rsidRPr="00E01094">
        <w:rPr>
          <w:sz w:val="28"/>
          <w:szCs w:val="28"/>
          <w:lang w:val="ru-RU"/>
        </w:rPr>
        <w:t xml:space="preserve">•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 Работа с учителями, преподающими в классе: </w:t>
      </w:r>
    </w:p>
    <w:p w:rsidR="003C344A" w:rsidRDefault="00E01094" w:rsidP="00E572F4">
      <w:pPr>
        <w:wordWrap/>
        <w:ind w:firstLine="709"/>
        <w:rPr>
          <w:sz w:val="28"/>
          <w:szCs w:val="28"/>
          <w:lang w:val="ru-RU"/>
        </w:rPr>
      </w:pPr>
      <w:r w:rsidRPr="00E01094">
        <w:rPr>
          <w:sz w:val="28"/>
          <w:szCs w:val="28"/>
          <w:lang w:val="ru-RU"/>
        </w:rPr>
        <w:t>• регулярные консультации классного руководителя с учителями</w:t>
      </w:r>
      <w:r w:rsidR="003C344A">
        <w:rPr>
          <w:sz w:val="28"/>
          <w:szCs w:val="28"/>
          <w:lang w:val="ru-RU"/>
        </w:rPr>
        <w:t>-</w:t>
      </w:r>
      <w:r w:rsidRPr="00E01094">
        <w:rPr>
          <w:sz w:val="28"/>
          <w:szCs w:val="28"/>
          <w:lang w:val="ru-RU"/>
        </w:rPr>
        <w:t xml:space="preserve">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rsidR="003C344A" w:rsidRDefault="00E01094" w:rsidP="00E572F4">
      <w:pPr>
        <w:wordWrap/>
        <w:ind w:firstLine="709"/>
        <w:rPr>
          <w:sz w:val="28"/>
          <w:szCs w:val="28"/>
          <w:lang w:val="ru-RU"/>
        </w:rPr>
      </w:pPr>
      <w:r w:rsidRPr="00E01094">
        <w:rPr>
          <w:sz w:val="28"/>
          <w:szCs w:val="28"/>
          <w:lang w:val="ru-RU"/>
        </w:rPr>
        <w:t xml:space="preserve">• проведение мини-педсоветов, направленных на решение конкретных проблем класса и интеграцию воспитательных влияний на школьников; </w:t>
      </w:r>
    </w:p>
    <w:p w:rsidR="003C344A" w:rsidRDefault="00E01094" w:rsidP="00E572F4">
      <w:pPr>
        <w:wordWrap/>
        <w:ind w:firstLine="709"/>
        <w:rPr>
          <w:sz w:val="28"/>
          <w:szCs w:val="28"/>
          <w:lang w:val="ru-RU"/>
        </w:rPr>
      </w:pPr>
      <w:r w:rsidRPr="00E01094">
        <w:rPr>
          <w:sz w:val="28"/>
          <w:szCs w:val="28"/>
          <w:lang w:val="ru-RU"/>
        </w:rPr>
        <w:t>• привлечение учителей к участию во внутри классных делах, дающих педагогам возможность лучше узнавать и понимать своих учеников, увидев</w:t>
      </w:r>
      <w:r w:rsidR="003C344A">
        <w:rPr>
          <w:sz w:val="28"/>
          <w:szCs w:val="28"/>
          <w:lang w:val="ru-RU"/>
        </w:rPr>
        <w:t xml:space="preserve"> их в иной, отличной от учебной</w:t>
      </w:r>
      <w:r w:rsidRPr="00E01094">
        <w:rPr>
          <w:sz w:val="28"/>
          <w:szCs w:val="28"/>
          <w:lang w:val="ru-RU"/>
        </w:rPr>
        <w:t xml:space="preserve"> обстановке; </w:t>
      </w:r>
    </w:p>
    <w:p w:rsidR="003C344A" w:rsidRDefault="00E01094" w:rsidP="00E572F4">
      <w:pPr>
        <w:wordWrap/>
        <w:ind w:firstLine="709"/>
        <w:rPr>
          <w:sz w:val="28"/>
          <w:szCs w:val="28"/>
          <w:lang w:val="ru-RU"/>
        </w:rPr>
      </w:pPr>
      <w:r w:rsidRPr="00E01094">
        <w:rPr>
          <w:sz w:val="28"/>
          <w:szCs w:val="28"/>
          <w:lang w:val="ru-RU"/>
        </w:rPr>
        <w:t xml:space="preserve">• привлечение учителей к участию в родительских собраниях класса для объединения усилий в деле обучения и воспитания детей. </w:t>
      </w:r>
    </w:p>
    <w:p w:rsidR="00C97EBC" w:rsidRDefault="00C97EBC" w:rsidP="00E572F4">
      <w:pPr>
        <w:wordWrap/>
        <w:ind w:firstLine="709"/>
        <w:rPr>
          <w:sz w:val="28"/>
          <w:szCs w:val="28"/>
          <w:u w:val="single"/>
          <w:lang w:val="ru-RU"/>
        </w:rPr>
      </w:pPr>
    </w:p>
    <w:p w:rsidR="003C344A" w:rsidRPr="00C97EBC" w:rsidRDefault="00E01094" w:rsidP="00E572F4">
      <w:pPr>
        <w:wordWrap/>
        <w:ind w:firstLine="709"/>
        <w:rPr>
          <w:sz w:val="28"/>
          <w:szCs w:val="28"/>
          <w:u w:val="single"/>
          <w:lang w:val="ru-RU"/>
        </w:rPr>
      </w:pPr>
      <w:r w:rsidRPr="00C97EBC">
        <w:rPr>
          <w:sz w:val="28"/>
          <w:szCs w:val="28"/>
          <w:u w:val="single"/>
          <w:lang w:val="ru-RU"/>
        </w:rPr>
        <w:t xml:space="preserve">Работа с родителями учащихся или их законными представителями: </w:t>
      </w:r>
    </w:p>
    <w:p w:rsidR="003C344A" w:rsidRDefault="00E01094" w:rsidP="00E572F4">
      <w:pPr>
        <w:wordWrap/>
        <w:ind w:firstLine="709"/>
        <w:rPr>
          <w:sz w:val="28"/>
          <w:szCs w:val="28"/>
          <w:lang w:val="ru-RU"/>
        </w:rPr>
      </w:pPr>
      <w:r w:rsidRPr="00E01094">
        <w:rPr>
          <w:sz w:val="28"/>
          <w:szCs w:val="28"/>
          <w:lang w:val="ru-RU"/>
        </w:rPr>
        <w:t>• регулярное информирование р</w:t>
      </w:r>
      <w:r w:rsidR="003C344A">
        <w:rPr>
          <w:sz w:val="28"/>
          <w:szCs w:val="28"/>
          <w:lang w:val="ru-RU"/>
        </w:rPr>
        <w:t>одителей о школьных успехах и</w:t>
      </w:r>
      <w:r w:rsidRPr="00E01094">
        <w:rPr>
          <w:sz w:val="28"/>
          <w:szCs w:val="28"/>
          <w:lang w:val="ru-RU"/>
        </w:rPr>
        <w:t xml:space="preserve"> проблемах их детей, о жизни класса в целом; </w:t>
      </w:r>
    </w:p>
    <w:p w:rsidR="003C344A" w:rsidRDefault="00E01094" w:rsidP="00E572F4">
      <w:pPr>
        <w:wordWrap/>
        <w:ind w:firstLine="709"/>
        <w:rPr>
          <w:sz w:val="28"/>
          <w:szCs w:val="28"/>
          <w:lang w:val="ru-RU"/>
        </w:rPr>
      </w:pPr>
      <w:r w:rsidRPr="00E01094">
        <w:rPr>
          <w:sz w:val="28"/>
          <w:szCs w:val="28"/>
          <w:lang w:val="ru-RU"/>
        </w:rPr>
        <w:t>• помощь родителям школьников или их законным представителям в регулировании отношений между ними, администрацией школы и учителями</w:t>
      </w:r>
      <w:r w:rsidR="003C344A">
        <w:rPr>
          <w:sz w:val="28"/>
          <w:szCs w:val="28"/>
          <w:lang w:val="ru-RU"/>
        </w:rPr>
        <w:t>-</w:t>
      </w:r>
      <w:r w:rsidRPr="00E01094">
        <w:rPr>
          <w:sz w:val="28"/>
          <w:szCs w:val="28"/>
          <w:lang w:val="ru-RU"/>
        </w:rPr>
        <w:t xml:space="preserve">предметниками; </w:t>
      </w:r>
    </w:p>
    <w:p w:rsidR="003C344A" w:rsidRDefault="00E01094" w:rsidP="00E572F4">
      <w:pPr>
        <w:wordWrap/>
        <w:ind w:firstLine="709"/>
        <w:rPr>
          <w:sz w:val="28"/>
          <w:szCs w:val="28"/>
          <w:lang w:val="ru-RU"/>
        </w:rPr>
      </w:pPr>
      <w:r w:rsidRPr="00E01094">
        <w:rPr>
          <w:sz w:val="28"/>
          <w:szCs w:val="28"/>
          <w:lang w:val="ru-RU"/>
        </w:rPr>
        <w:t xml:space="preserve">• организация родительских собраний, происходящих в режиме обсуждения наиболее острых проблем обучения и воспитания школьников; </w:t>
      </w:r>
    </w:p>
    <w:p w:rsidR="003C344A" w:rsidRDefault="00E01094" w:rsidP="00E572F4">
      <w:pPr>
        <w:wordWrap/>
        <w:ind w:firstLine="709"/>
        <w:rPr>
          <w:sz w:val="28"/>
          <w:szCs w:val="28"/>
          <w:lang w:val="ru-RU"/>
        </w:rPr>
      </w:pPr>
      <w:r w:rsidRPr="00E01094">
        <w:rPr>
          <w:sz w:val="28"/>
          <w:szCs w:val="28"/>
          <w:lang w:val="ru-RU"/>
        </w:rPr>
        <w:t xml:space="preserve">•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 </w:t>
      </w:r>
    </w:p>
    <w:p w:rsidR="003C344A" w:rsidRDefault="00E01094" w:rsidP="00E572F4">
      <w:pPr>
        <w:wordWrap/>
        <w:ind w:firstLine="709"/>
        <w:rPr>
          <w:sz w:val="28"/>
          <w:szCs w:val="28"/>
          <w:lang w:val="ru-RU"/>
        </w:rPr>
      </w:pPr>
      <w:r w:rsidRPr="00E01094">
        <w:rPr>
          <w:sz w:val="28"/>
          <w:szCs w:val="28"/>
          <w:lang w:val="ru-RU"/>
        </w:rPr>
        <w:t xml:space="preserve">• привлечение членов семей школьников к организации и проведению дел класса; </w:t>
      </w:r>
    </w:p>
    <w:p w:rsidR="003C344A" w:rsidRDefault="00E01094" w:rsidP="00E572F4">
      <w:pPr>
        <w:wordWrap/>
        <w:ind w:firstLine="709"/>
        <w:rPr>
          <w:sz w:val="28"/>
          <w:szCs w:val="28"/>
          <w:lang w:val="ru-RU"/>
        </w:rPr>
      </w:pPr>
      <w:r w:rsidRPr="00E01094">
        <w:rPr>
          <w:sz w:val="28"/>
          <w:szCs w:val="28"/>
          <w:lang w:val="ru-RU"/>
        </w:rPr>
        <w:t xml:space="preserve">• организация на базе класса семейных праздников, конкурсов, соревнований, направленных на сплочение семьи и школы. </w:t>
      </w:r>
    </w:p>
    <w:p w:rsidR="00C97EBC" w:rsidRDefault="00C97EBC" w:rsidP="00E572F4">
      <w:pPr>
        <w:wordWrap/>
        <w:ind w:firstLine="709"/>
        <w:rPr>
          <w:b/>
          <w:sz w:val="28"/>
          <w:szCs w:val="28"/>
          <w:lang w:val="ru-RU"/>
        </w:rPr>
      </w:pPr>
    </w:p>
    <w:p w:rsidR="003C344A" w:rsidRPr="008D28B8" w:rsidRDefault="00B01AE5" w:rsidP="00E572F4">
      <w:pPr>
        <w:wordWrap/>
        <w:ind w:firstLine="709"/>
        <w:rPr>
          <w:b/>
          <w:sz w:val="28"/>
          <w:szCs w:val="28"/>
          <w:lang w:val="ru-RU"/>
        </w:rPr>
      </w:pPr>
      <w:r>
        <w:rPr>
          <w:b/>
          <w:sz w:val="28"/>
          <w:szCs w:val="28"/>
          <w:lang w:val="ru-RU"/>
        </w:rPr>
        <w:t>Модуль 3.3. «Внеурочная деятельность</w:t>
      </w:r>
      <w:r w:rsidR="00E01094" w:rsidRPr="008D28B8">
        <w:rPr>
          <w:b/>
          <w:sz w:val="28"/>
          <w:szCs w:val="28"/>
          <w:lang w:val="ru-RU"/>
        </w:rPr>
        <w:t xml:space="preserve">» </w:t>
      </w:r>
    </w:p>
    <w:p w:rsidR="003C344A" w:rsidRDefault="00E01094" w:rsidP="00E572F4">
      <w:pPr>
        <w:wordWrap/>
        <w:ind w:firstLine="709"/>
        <w:rPr>
          <w:sz w:val="28"/>
          <w:szCs w:val="28"/>
          <w:lang w:val="ru-RU"/>
        </w:rPr>
      </w:pPr>
      <w:r w:rsidRPr="00E01094">
        <w:rPr>
          <w:sz w:val="28"/>
          <w:szCs w:val="28"/>
          <w:lang w:val="ru-RU"/>
        </w:rPr>
        <w:t xml:space="preserve">Внеурочная деятельность является составной частью учебно-воспитательного процесса и одной из форм организации свободного времени учащихся. </w:t>
      </w:r>
    </w:p>
    <w:p w:rsidR="003C344A" w:rsidRDefault="00E01094" w:rsidP="00E572F4">
      <w:pPr>
        <w:wordWrap/>
        <w:ind w:firstLine="709"/>
        <w:rPr>
          <w:sz w:val="28"/>
          <w:szCs w:val="28"/>
          <w:lang w:val="ru-RU"/>
        </w:rPr>
      </w:pPr>
      <w:r w:rsidRPr="00E01094">
        <w:rPr>
          <w:sz w:val="28"/>
          <w:szCs w:val="28"/>
          <w:lang w:val="ru-RU"/>
        </w:rPr>
        <w:lastRenderedPageBreak/>
        <w:t xml:space="preserve">Воспитание на занятиях школьных курсов внеурочной деятельности осуществляется преимущественно через: </w:t>
      </w:r>
    </w:p>
    <w:p w:rsidR="003C344A" w:rsidRDefault="00E01094" w:rsidP="00E572F4">
      <w:pPr>
        <w:wordWrap/>
        <w:ind w:firstLine="709"/>
        <w:rPr>
          <w:sz w:val="28"/>
          <w:szCs w:val="28"/>
          <w:lang w:val="ru-RU"/>
        </w:rPr>
      </w:pPr>
      <w:r w:rsidRPr="00E01094">
        <w:rPr>
          <w:sz w:val="28"/>
          <w:szCs w:val="28"/>
          <w:lang w:val="ru-RU"/>
        </w:rPr>
        <w:t xml:space="preserve">-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 </w:t>
      </w:r>
    </w:p>
    <w:p w:rsidR="003C344A" w:rsidRDefault="00E01094" w:rsidP="00E572F4">
      <w:pPr>
        <w:wordWrap/>
        <w:ind w:firstLine="709"/>
        <w:rPr>
          <w:sz w:val="28"/>
          <w:szCs w:val="28"/>
          <w:lang w:val="ru-RU"/>
        </w:rPr>
      </w:pPr>
      <w:r w:rsidRPr="00E01094">
        <w:rPr>
          <w:sz w:val="28"/>
          <w:szCs w:val="28"/>
          <w:lang w:val="ru-RU"/>
        </w:rPr>
        <w:t xml:space="preserve">-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 </w:t>
      </w:r>
    </w:p>
    <w:p w:rsidR="003C344A" w:rsidRDefault="00E01094" w:rsidP="00E572F4">
      <w:pPr>
        <w:wordWrap/>
        <w:ind w:firstLine="709"/>
        <w:rPr>
          <w:sz w:val="28"/>
          <w:szCs w:val="28"/>
          <w:lang w:val="ru-RU"/>
        </w:rPr>
      </w:pPr>
      <w:r w:rsidRPr="00E01094">
        <w:rPr>
          <w:sz w:val="28"/>
          <w:szCs w:val="28"/>
          <w:lang w:val="ru-RU"/>
        </w:rPr>
        <w:t xml:space="preserve">- создание в детских коллективах традиций, задающих их членам определенные социально значимые формы поведения; </w:t>
      </w:r>
    </w:p>
    <w:p w:rsidR="003C344A" w:rsidRDefault="00E01094" w:rsidP="00E572F4">
      <w:pPr>
        <w:wordWrap/>
        <w:ind w:firstLine="709"/>
        <w:rPr>
          <w:sz w:val="28"/>
          <w:szCs w:val="28"/>
          <w:lang w:val="ru-RU"/>
        </w:rPr>
      </w:pPr>
      <w:r w:rsidRPr="00E01094">
        <w:rPr>
          <w:sz w:val="28"/>
          <w:szCs w:val="28"/>
          <w:lang w:val="ru-RU"/>
        </w:rPr>
        <w:t xml:space="preserve">- поддержку школьников с ярко выраженной лидерской позицией и установкой на сохранение и поддержание накопленных социально значимых традиций; </w:t>
      </w:r>
    </w:p>
    <w:p w:rsidR="003C344A" w:rsidRDefault="00E01094" w:rsidP="00E572F4">
      <w:pPr>
        <w:wordWrap/>
        <w:ind w:firstLine="709"/>
        <w:rPr>
          <w:sz w:val="28"/>
          <w:szCs w:val="28"/>
          <w:lang w:val="ru-RU"/>
        </w:rPr>
      </w:pPr>
      <w:r w:rsidRPr="00E01094">
        <w:rPr>
          <w:sz w:val="28"/>
          <w:szCs w:val="28"/>
          <w:lang w:val="ru-RU"/>
        </w:rPr>
        <w:t xml:space="preserve">- поощрение педагогами детских инициатив и детского самоуправления. </w:t>
      </w:r>
    </w:p>
    <w:p w:rsidR="003C344A" w:rsidRDefault="00E01094" w:rsidP="00E572F4">
      <w:pPr>
        <w:wordWrap/>
        <w:ind w:firstLine="709"/>
        <w:rPr>
          <w:sz w:val="28"/>
          <w:szCs w:val="28"/>
          <w:lang w:val="ru-RU"/>
        </w:rPr>
      </w:pPr>
      <w:r w:rsidRPr="00E01094">
        <w:rPr>
          <w:sz w:val="28"/>
          <w:szCs w:val="28"/>
          <w:lang w:val="ru-RU"/>
        </w:rPr>
        <w:t>Реализация воспитательного потенциала курсов внеурочной деятельности происходит в рамках следующих выбранных школьниками ее видов</w:t>
      </w:r>
      <w:r w:rsidR="003C344A">
        <w:rPr>
          <w:sz w:val="28"/>
          <w:szCs w:val="28"/>
          <w:lang w:val="ru-RU"/>
        </w:rPr>
        <w:t>:</w:t>
      </w:r>
    </w:p>
    <w:p w:rsidR="003C344A" w:rsidRDefault="003C344A" w:rsidP="00E572F4">
      <w:pPr>
        <w:wordWrap/>
        <w:ind w:firstLine="709"/>
        <w:rPr>
          <w:sz w:val="28"/>
          <w:szCs w:val="28"/>
          <w:lang w:val="ru-RU"/>
        </w:rPr>
      </w:pPr>
      <w:r>
        <w:rPr>
          <w:sz w:val="28"/>
          <w:szCs w:val="28"/>
          <w:lang w:val="ru-RU"/>
        </w:rPr>
        <w:t xml:space="preserve">- </w:t>
      </w:r>
      <w:r w:rsidR="00E01094" w:rsidRPr="00E01094">
        <w:rPr>
          <w:sz w:val="28"/>
          <w:szCs w:val="28"/>
          <w:lang w:val="ru-RU"/>
        </w:rPr>
        <w:t>Познавательная деятельность. Курсы внеурочной деятельности, направленные на передачу школьникам социально значимых знаний, развивающи</w:t>
      </w:r>
      <w:r>
        <w:rPr>
          <w:sz w:val="28"/>
          <w:szCs w:val="28"/>
          <w:lang w:val="ru-RU"/>
        </w:rPr>
        <w:t>х</w:t>
      </w:r>
      <w:r w:rsidR="00E01094" w:rsidRPr="00E01094">
        <w:rPr>
          <w:sz w:val="28"/>
          <w:szCs w:val="28"/>
          <w:lang w:val="ru-RU"/>
        </w:rPr>
        <w:t xml:space="preserve"> их любознательность, расширяющие их кругозор,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w:t>
      </w:r>
    </w:p>
    <w:p w:rsidR="003C344A" w:rsidRDefault="003C344A" w:rsidP="00E572F4">
      <w:pPr>
        <w:wordWrap/>
        <w:ind w:firstLine="709"/>
        <w:rPr>
          <w:sz w:val="28"/>
          <w:szCs w:val="28"/>
          <w:lang w:val="ru-RU"/>
        </w:rPr>
      </w:pPr>
      <w:r>
        <w:rPr>
          <w:sz w:val="28"/>
          <w:szCs w:val="28"/>
          <w:lang w:val="ru-RU"/>
        </w:rPr>
        <w:t xml:space="preserve">- </w:t>
      </w:r>
      <w:r w:rsidR="00E01094" w:rsidRPr="00E01094">
        <w:rPr>
          <w:sz w:val="28"/>
          <w:szCs w:val="28"/>
          <w:lang w:val="ru-RU"/>
        </w:rPr>
        <w:t xml:space="preserve">Художественное творчество. Курсы внеурочной деятельности, создающие благоприятные условия для самореализации школьников, направленные на раскрытие их творческих способностей, которые помогут им в дальнейшем принести пользу другим людям или обществу в целом;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rsidR="003C344A" w:rsidRDefault="003C344A" w:rsidP="00E572F4">
      <w:pPr>
        <w:wordWrap/>
        <w:ind w:firstLine="709"/>
        <w:rPr>
          <w:sz w:val="28"/>
          <w:szCs w:val="28"/>
          <w:lang w:val="ru-RU"/>
        </w:rPr>
      </w:pPr>
      <w:r>
        <w:rPr>
          <w:sz w:val="28"/>
          <w:szCs w:val="28"/>
          <w:lang w:val="ru-RU"/>
        </w:rPr>
        <w:t xml:space="preserve">- </w:t>
      </w:r>
      <w:r w:rsidR="00E01094" w:rsidRPr="00E01094">
        <w:rPr>
          <w:sz w:val="28"/>
          <w:szCs w:val="28"/>
          <w:lang w:val="ru-RU"/>
        </w:rPr>
        <w:t xml:space="preserve">Проблемно-ценностное общение. Курсы внеурочной деятельности, направленные на развитие коммуникативных и лидерских компетенций школьников, проектного мышления,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 на развитие самостоятельности и ответственности школьников. </w:t>
      </w:r>
    </w:p>
    <w:p w:rsidR="003C344A" w:rsidRDefault="003C344A" w:rsidP="00E572F4">
      <w:pPr>
        <w:wordWrap/>
        <w:ind w:firstLine="709"/>
        <w:rPr>
          <w:sz w:val="28"/>
          <w:szCs w:val="28"/>
          <w:lang w:val="ru-RU"/>
        </w:rPr>
      </w:pPr>
      <w:r>
        <w:rPr>
          <w:sz w:val="28"/>
          <w:szCs w:val="28"/>
          <w:lang w:val="ru-RU"/>
        </w:rPr>
        <w:t xml:space="preserve">- </w:t>
      </w:r>
      <w:r w:rsidR="00E01094" w:rsidRPr="00E01094">
        <w:rPr>
          <w:sz w:val="28"/>
          <w:szCs w:val="28"/>
          <w:lang w:val="ru-RU"/>
        </w:rPr>
        <w:t xml:space="preserve">Туристско-краеведческая деятельность. Курсы внеурочной деятельности, направленные на воспитание у школьников любви к своему краю, культуре, природе, его истории, чувства гордости за свою малую Родину и Россию. </w:t>
      </w:r>
    </w:p>
    <w:p w:rsidR="003C344A" w:rsidRDefault="003C344A" w:rsidP="00E572F4">
      <w:pPr>
        <w:wordWrap/>
        <w:ind w:firstLine="709"/>
        <w:rPr>
          <w:sz w:val="28"/>
          <w:szCs w:val="28"/>
          <w:lang w:val="ru-RU"/>
        </w:rPr>
      </w:pPr>
      <w:r>
        <w:rPr>
          <w:sz w:val="28"/>
          <w:szCs w:val="28"/>
          <w:lang w:val="ru-RU"/>
        </w:rPr>
        <w:t xml:space="preserve">- </w:t>
      </w:r>
      <w:r w:rsidR="00E01094" w:rsidRPr="00E01094">
        <w:rPr>
          <w:sz w:val="28"/>
          <w:szCs w:val="28"/>
          <w:lang w:val="ru-RU"/>
        </w:rPr>
        <w:t xml:space="preserve">Спортивно-оздоровительная деятельность. Курсы внеурочной </w:t>
      </w:r>
      <w:r w:rsidR="00E01094" w:rsidRPr="00E01094">
        <w:rPr>
          <w:sz w:val="28"/>
          <w:szCs w:val="28"/>
          <w:lang w:val="ru-RU"/>
        </w:rPr>
        <w:lastRenderedPageBreak/>
        <w:t xml:space="preserve">деятельности, направленные на физическое развитие школьников, пропаганду физической культуры и спорта, развитие их ценностного отношения к своему здоровью, мотивацию и побуждение к здоровому образу жизни, воспитание силы воли, ответственности, формирование установок на защиту слабых. </w:t>
      </w:r>
    </w:p>
    <w:p w:rsidR="003C344A" w:rsidRDefault="003C344A" w:rsidP="00E572F4">
      <w:pPr>
        <w:wordWrap/>
        <w:ind w:firstLine="709"/>
        <w:rPr>
          <w:sz w:val="28"/>
          <w:szCs w:val="28"/>
          <w:lang w:val="ru-RU"/>
        </w:rPr>
      </w:pPr>
      <w:r>
        <w:rPr>
          <w:sz w:val="28"/>
          <w:szCs w:val="28"/>
          <w:lang w:val="ru-RU"/>
        </w:rPr>
        <w:t xml:space="preserve">- </w:t>
      </w:r>
      <w:r w:rsidR="00E01094" w:rsidRPr="00E01094">
        <w:rPr>
          <w:sz w:val="28"/>
          <w:szCs w:val="28"/>
          <w:lang w:val="ru-RU"/>
        </w:rPr>
        <w:t xml:space="preserve">Трудовая деятельность.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 формирование у них навыков само обслуживающего труда. </w:t>
      </w:r>
    </w:p>
    <w:p w:rsidR="003C344A" w:rsidRDefault="003C344A" w:rsidP="00E572F4">
      <w:pPr>
        <w:wordWrap/>
        <w:ind w:firstLine="709"/>
        <w:rPr>
          <w:sz w:val="28"/>
          <w:szCs w:val="28"/>
          <w:lang w:val="ru-RU"/>
        </w:rPr>
      </w:pPr>
      <w:r>
        <w:rPr>
          <w:sz w:val="28"/>
          <w:szCs w:val="28"/>
          <w:lang w:val="ru-RU"/>
        </w:rPr>
        <w:t xml:space="preserve">- </w:t>
      </w:r>
      <w:r w:rsidR="00E01094" w:rsidRPr="00E01094">
        <w:rPr>
          <w:sz w:val="28"/>
          <w:szCs w:val="28"/>
          <w:lang w:val="ru-RU"/>
        </w:rPr>
        <w:t xml:space="preserve">Игровая деятельность.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C97EBC" w:rsidRDefault="00C97EBC" w:rsidP="00E572F4">
      <w:pPr>
        <w:wordWrap/>
        <w:ind w:firstLine="709"/>
        <w:rPr>
          <w:b/>
          <w:sz w:val="28"/>
          <w:szCs w:val="28"/>
          <w:lang w:val="ru-RU"/>
        </w:rPr>
      </w:pPr>
    </w:p>
    <w:p w:rsidR="003C344A" w:rsidRPr="008D28B8" w:rsidRDefault="00E01094" w:rsidP="00E572F4">
      <w:pPr>
        <w:wordWrap/>
        <w:ind w:firstLine="709"/>
        <w:rPr>
          <w:b/>
          <w:sz w:val="28"/>
          <w:szCs w:val="28"/>
          <w:lang w:val="ru-RU"/>
        </w:rPr>
      </w:pPr>
      <w:r w:rsidRPr="008D28B8">
        <w:rPr>
          <w:b/>
          <w:sz w:val="28"/>
          <w:szCs w:val="28"/>
          <w:lang w:val="ru-RU"/>
        </w:rPr>
        <w:t xml:space="preserve">3.4. Модуль «Школьный урок» </w:t>
      </w:r>
    </w:p>
    <w:p w:rsidR="003C344A" w:rsidRDefault="00E01094" w:rsidP="00E572F4">
      <w:pPr>
        <w:wordWrap/>
        <w:ind w:firstLine="709"/>
        <w:rPr>
          <w:sz w:val="28"/>
          <w:szCs w:val="28"/>
          <w:lang w:val="ru-RU"/>
        </w:rPr>
      </w:pPr>
      <w:r w:rsidRPr="00E01094">
        <w:rPr>
          <w:sz w:val="28"/>
          <w:szCs w:val="28"/>
          <w:lang w:val="ru-RU"/>
        </w:rPr>
        <w:t xml:space="preserve">Реализация школьными педагогами воспитательного потенциала урока предполагает следующее: </w:t>
      </w:r>
    </w:p>
    <w:p w:rsidR="003C344A" w:rsidRDefault="00E01094" w:rsidP="00E572F4">
      <w:pPr>
        <w:wordWrap/>
        <w:ind w:firstLine="709"/>
        <w:rPr>
          <w:sz w:val="28"/>
          <w:szCs w:val="28"/>
          <w:lang w:val="ru-RU"/>
        </w:rPr>
      </w:pPr>
      <w:r w:rsidRPr="00E01094">
        <w:rPr>
          <w:sz w:val="28"/>
          <w:szCs w:val="28"/>
          <w:lang w:val="ru-RU"/>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rsidR="003C344A" w:rsidRDefault="00E01094" w:rsidP="00E572F4">
      <w:pPr>
        <w:wordWrap/>
        <w:ind w:firstLine="709"/>
        <w:rPr>
          <w:sz w:val="28"/>
          <w:szCs w:val="28"/>
          <w:lang w:val="ru-RU"/>
        </w:rPr>
      </w:pPr>
      <w:r w:rsidRPr="00E01094">
        <w:rPr>
          <w:sz w:val="28"/>
          <w:szCs w:val="28"/>
          <w:lang w:val="ru-RU"/>
        </w:rPr>
        <w:t xml:space="preserve">• 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 </w:t>
      </w:r>
    </w:p>
    <w:p w:rsidR="003C344A" w:rsidRDefault="00E01094" w:rsidP="00E572F4">
      <w:pPr>
        <w:wordWrap/>
        <w:ind w:firstLine="709"/>
        <w:rPr>
          <w:sz w:val="28"/>
          <w:szCs w:val="28"/>
          <w:lang w:val="ru-RU"/>
        </w:rPr>
      </w:pPr>
      <w:r w:rsidRPr="00E01094">
        <w:rPr>
          <w:sz w:val="28"/>
          <w:szCs w:val="28"/>
          <w:lang w:val="ru-RU"/>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3C344A" w:rsidRDefault="00E01094" w:rsidP="00E572F4">
      <w:pPr>
        <w:wordWrap/>
        <w:ind w:firstLine="709"/>
        <w:rPr>
          <w:sz w:val="28"/>
          <w:szCs w:val="28"/>
          <w:lang w:val="ru-RU"/>
        </w:rPr>
      </w:pPr>
      <w:r w:rsidRPr="00E01094">
        <w:rPr>
          <w:sz w:val="28"/>
          <w:szCs w:val="28"/>
          <w:lang w:val="ru-RU"/>
        </w:rPr>
        <w:t xml:space="preserve">•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rsidR="003C344A" w:rsidRDefault="00E01094" w:rsidP="00E572F4">
      <w:pPr>
        <w:wordWrap/>
        <w:ind w:firstLine="709"/>
        <w:rPr>
          <w:sz w:val="28"/>
          <w:szCs w:val="28"/>
          <w:lang w:val="ru-RU"/>
        </w:rPr>
      </w:pPr>
      <w:r w:rsidRPr="00E01094">
        <w:rPr>
          <w:sz w:val="28"/>
          <w:szCs w:val="28"/>
          <w:lang w:val="ru-RU"/>
        </w:rPr>
        <w:t xml:space="preserve">• 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3C344A" w:rsidRDefault="00E01094" w:rsidP="00E572F4">
      <w:pPr>
        <w:wordWrap/>
        <w:ind w:firstLine="709"/>
        <w:rPr>
          <w:sz w:val="28"/>
          <w:szCs w:val="28"/>
          <w:lang w:val="ru-RU"/>
        </w:rPr>
      </w:pPr>
      <w:r w:rsidRPr="00E01094">
        <w:rPr>
          <w:sz w:val="28"/>
          <w:szCs w:val="28"/>
          <w:lang w:val="ru-RU"/>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3C344A" w:rsidRDefault="00E01094" w:rsidP="00E572F4">
      <w:pPr>
        <w:wordWrap/>
        <w:ind w:firstLine="709"/>
        <w:rPr>
          <w:sz w:val="28"/>
          <w:szCs w:val="28"/>
          <w:lang w:val="ru-RU"/>
        </w:rPr>
      </w:pPr>
      <w:r w:rsidRPr="00E01094">
        <w:rPr>
          <w:sz w:val="28"/>
          <w:szCs w:val="28"/>
          <w:lang w:val="ru-RU"/>
        </w:rPr>
        <w:t xml:space="preserve">• организация шефства, наставничества мотивированных и эрудированных учащихся над их неуспевающими одноклассниками, дающего </w:t>
      </w:r>
      <w:r w:rsidRPr="00E01094">
        <w:rPr>
          <w:sz w:val="28"/>
          <w:szCs w:val="28"/>
          <w:lang w:val="ru-RU"/>
        </w:rPr>
        <w:lastRenderedPageBreak/>
        <w:t xml:space="preserve">школьникам социально значимый опыт сотрудничества и взаимной помощи; </w:t>
      </w:r>
    </w:p>
    <w:p w:rsidR="003C344A" w:rsidRDefault="00E01094" w:rsidP="00E572F4">
      <w:pPr>
        <w:wordWrap/>
        <w:ind w:firstLine="709"/>
        <w:rPr>
          <w:sz w:val="28"/>
          <w:szCs w:val="28"/>
          <w:lang w:val="ru-RU"/>
        </w:rPr>
      </w:pPr>
      <w:r w:rsidRPr="00E01094">
        <w:rPr>
          <w:sz w:val="28"/>
          <w:szCs w:val="28"/>
          <w:lang w:val="ru-RU"/>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rsidR="00C97EBC" w:rsidRDefault="00C97EBC" w:rsidP="00E572F4">
      <w:pPr>
        <w:wordWrap/>
        <w:ind w:firstLine="709"/>
        <w:rPr>
          <w:b/>
          <w:sz w:val="28"/>
          <w:szCs w:val="28"/>
          <w:lang w:val="ru-RU"/>
        </w:rPr>
      </w:pPr>
    </w:p>
    <w:p w:rsidR="003C344A" w:rsidRPr="008D28B8" w:rsidRDefault="00E01094" w:rsidP="00E572F4">
      <w:pPr>
        <w:wordWrap/>
        <w:ind w:firstLine="709"/>
        <w:rPr>
          <w:b/>
          <w:sz w:val="28"/>
          <w:szCs w:val="28"/>
          <w:lang w:val="ru-RU"/>
        </w:rPr>
      </w:pPr>
      <w:r w:rsidRPr="008D28B8">
        <w:rPr>
          <w:b/>
          <w:sz w:val="28"/>
          <w:szCs w:val="28"/>
          <w:lang w:val="ru-RU"/>
        </w:rPr>
        <w:t xml:space="preserve">3.5. Модуль «Самоуправление» </w:t>
      </w:r>
    </w:p>
    <w:p w:rsidR="003C344A" w:rsidRDefault="00E01094" w:rsidP="00E572F4">
      <w:pPr>
        <w:wordWrap/>
        <w:ind w:firstLine="709"/>
        <w:rPr>
          <w:sz w:val="28"/>
          <w:szCs w:val="28"/>
          <w:lang w:val="ru-RU"/>
        </w:rPr>
      </w:pPr>
      <w:r w:rsidRPr="00E01094">
        <w:rPr>
          <w:sz w:val="28"/>
          <w:szCs w:val="28"/>
          <w:lang w:val="ru-RU"/>
        </w:rPr>
        <w:t xml:space="preserve">Поддержка детского ученического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w:t>
      </w:r>
    </w:p>
    <w:p w:rsidR="003C344A" w:rsidRDefault="00E01094" w:rsidP="00E572F4">
      <w:pPr>
        <w:wordWrap/>
        <w:ind w:firstLine="709"/>
        <w:rPr>
          <w:sz w:val="28"/>
          <w:szCs w:val="28"/>
          <w:lang w:val="ru-RU"/>
        </w:rPr>
      </w:pPr>
      <w:r w:rsidRPr="00E01094">
        <w:rPr>
          <w:sz w:val="28"/>
          <w:szCs w:val="28"/>
          <w:lang w:val="ru-RU"/>
        </w:rPr>
        <w:t xml:space="preserve">Поскольку учащимся не всегда удается самостоятельно организовать свою деятельность, то классные руководители должны осуществлять педагогическое сопровождение на уровне класса, а на уровне школы назначается куратор развития ученического самоуправления. </w:t>
      </w:r>
    </w:p>
    <w:p w:rsidR="003C344A" w:rsidRDefault="00E01094" w:rsidP="00E572F4">
      <w:pPr>
        <w:wordWrap/>
        <w:ind w:firstLine="709"/>
        <w:rPr>
          <w:sz w:val="28"/>
          <w:szCs w:val="28"/>
          <w:lang w:val="ru-RU"/>
        </w:rPr>
      </w:pPr>
      <w:r w:rsidRPr="00E01094">
        <w:rPr>
          <w:sz w:val="28"/>
          <w:szCs w:val="28"/>
          <w:lang w:val="ru-RU"/>
        </w:rPr>
        <w:t>Ученическое самоуправление в М</w:t>
      </w:r>
      <w:r w:rsidR="003C344A">
        <w:rPr>
          <w:sz w:val="28"/>
          <w:szCs w:val="28"/>
          <w:lang w:val="ru-RU"/>
        </w:rPr>
        <w:t xml:space="preserve">БОУ СОШ № </w:t>
      </w:r>
      <w:r w:rsidR="00C97EBC">
        <w:rPr>
          <w:sz w:val="28"/>
          <w:szCs w:val="28"/>
          <w:lang w:val="ru-RU"/>
        </w:rPr>
        <w:t>28</w:t>
      </w:r>
      <w:r w:rsidRPr="00E01094">
        <w:rPr>
          <w:sz w:val="28"/>
          <w:szCs w:val="28"/>
          <w:lang w:val="ru-RU"/>
        </w:rPr>
        <w:t xml:space="preserve"> осуществляется следующим образом</w:t>
      </w:r>
      <w:r w:rsidR="003C344A">
        <w:rPr>
          <w:sz w:val="28"/>
          <w:szCs w:val="28"/>
          <w:lang w:val="ru-RU"/>
        </w:rPr>
        <w:t>:</w:t>
      </w:r>
      <w:r w:rsidRPr="00E01094">
        <w:rPr>
          <w:sz w:val="28"/>
          <w:szCs w:val="28"/>
          <w:lang w:val="ru-RU"/>
        </w:rPr>
        <w:t xml:space="preserve"> </w:t>
      </w:r>
    </w:p>
    <w:p w:rsidR="003C344A" w:rsidRDefault="00E01094" w:rsidP="00E572F4">
      <w:pPr>
        <w:wordWrap/>
        <w:ind w:firstLine="709"/>
        <w:rPr>
          <w:sz w:val="28"/>
          <w:szCs w:val="28"/>
          <w:lang w:val="ru-RU"/>
        </w:rPr>
      </w:pPr>
      <w:r w:rsidRPr="00E01094">
        <w:rPr>
          <w:sz w:val="28"/>
          <w:szCs w:val="28"/>
          <w:lang w:val="ru-RU"/>
        </w:rPr>
        <w:t xml:space="preserve">На уровне школы: </w:t>
      </w:r>
    </w:p>
    <w:p w:rsidR="003C344A" w:rsidRDefault="00E01094" w:rsidP="00E572F4">
      <w:pPr>
        <w:wordWrap/>
        <w:ind w:firstLine="709"/>
        <w:rPr>
          <w:sz w:val="28"/>
          <w:szCs w:val="28"/>
          <w:lang w:val="ru-RU"/>
        </w:rPr>
      </w:pPr>
      <w:r w:rsidRPr="00E01094">
        <w:rPr>
          <w:sz w:val="28"/>
          <w:szCs w:val="28"/>
          <w:lang w:val="ru-RU"/>
        </w:rPr>
        <w:t xml:space="preserve">• через деятельность выборного Совета </w:t>
      </w:r>
      <w:r w:rsidR="00C97EBC">
        <w:rPr>
          <w:sz w:val="28"/>
          <w:szCs w:val="28"/>
          <w:lang w:val="ru-RU"/>
        </w:rPr>
        <w:t>об</w:t>
      </w:r>
      <w:r w:rsidRPr="00E01094">
        <w:rPr>
          <w:sz w:val="28"/>
          <w:szCs w:val="28"/>
          <w:lang w:val="ru-RU"/>
        </w:rPr>
        <w:t>уча</w:t>
      </w:r>
      <w:r w:rsidR="00C97EBC">
        <w:rPr>
          <w:sz w:val="28"/>
          <w:szCs w:val="28"/>
          <w:lang w:val="ru-RU"/>
        </w:rPr>
        <w:t>ю</w:t>
      </w:r>
      <w:r w:rsidRPr="00E01094">
        <w:rPr>
          <w:sz w:val="28"/>
          <w:szCs w:val="28"/>
          <w:lang w:val="ru-RU"/>
        </w:rPr>
        <w:t xml:space="preserve">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rsidR="003C344A" w:rsidRDefault="00E01094" w:rsidP="00E572F4">
      <w:pPr>
        <w:wordWrap/>
        <w:ind w:firstLine="709"/>
        <w:rPr>
          <w:sz w:val="28"/>
          <w:szCs w:val="28"/>
          <w:lang w:val="ru-RU"/>
        </w:rPr>
      </w:pPr>
      <w:r w:rsidRPr="00E01094">
        <w:rPr>
          <w:sz w:val="28"/>
          <w:szCs w:val="28"/>
          <w:lang w:val="ru-RU"/>
        </w:rPr>
        <w:t xml:space="preserve">• через работу постоянно действующих секторов по направлениям деятельности, инициирующих и организующих проведение личностно значимых для школьников событий (соревнований, конкурсов, фестивалей, капустников, флешмобов и т.п.), отвечающих за проведение тех или иных конкретных мероприятий, праздников, вечеров, акций и т.п. На уровне классов: </w:t>
      </w:r>
    </w:p>
    <w:p w:rsidR="003C344A" w:rsidRDefault="00E01094" w:rsidP="00E572F4">
      <w:pPr>
        <w:wordWrap/>
        <w:ind w:firstLine="709"/>
        <w:rPr>
          <w:sz w:val="28"/>
          <w:szCs w:val="28"/>
          <w:lang w:val="ru-RU"/>
        </w:rPr>
      </w:pPr>
      <w:r w:rsidRPr="00E01094">
        <w:rPr>
          <w:sz w:val="28"/>
          <w:szCs w:val="28"/>
          <w:lang w:val="ru-RU"/>
        </w:rPr>
        <w:t xml:space="preserve">• через деятельность выборных Советов класса,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rsidR="003C344A" w:rsidRDefault="00E01094" w:rsidP="00E572F4">
      <w:pPr>
        <w:wordWrap/>
        <w:ind w:firstLine="709"/>
        <w:rPr>
          <w:sz w:val="28"/>
          <w:szCs w:val="28"/>
          <w:lang w:val="ru-RU"/>
        </w:rPr>
      </w:pPr>
      <w:r w:rsidRPr="00E01094">
        <w:rPr>
          <w:sz w:val="28"/>
          <w:szCs w:val="28"/>
          <w:lang w:val="ru-RU"/>
        </w:rPr>
        <w:t xml:space="preserve">• через деятельность выборных органов самоуправления, отвечающих за различные направления работы класса. </w:t>
      </w:r>
    </w:p>
    <w:p w:rsidR="003C344A" w:rsidRDefault="00E01094" w:rsidP="00E572F4">
      <w:pPr>
        <w:wordWrap/>
        <w:ind w:firstLine="709"/>
        <w:rPr>
          <w:sz w:val="28"/>
          <w:szCs w:val="28"/>
          <w:lang w:val="ru-RU"/>
        </w:rPr>
      </w:pPr>
      <w:r w:rsidRPr="00E01094">
        <w:rPr>
          <w:sz w:val="28"/>
          <w:szCs w:val="28"/>
          <w:lang w:val="ru-RU"/>
        </w:rPr>
        <w:t xml:space="preserve">На индивидуальном уровне: </w:t>
      </w:r>
    </w:p>
    <w:p w:rsidR="00E01FF3" w:rsidRDefault="00E01094" w:rsidP="00E572F4">
      <w:pPr>
        <w:wordWrap/>
        <w:ind w:firstLine="709"/>
        <w:rPr>
          <w:sz w:val="28"/>
          <w:szCs w:val="28"/>
          <w:lang w:val="ru-RU"/>
        </w:rPr>
      </w:pPr>
      <w:r w:rsidRPr="00E01094">
        <w:rPr>
          <w:sz w:val="28"/>
          <w:szCs w:val="28"/>
          <w:lang w:val="ru-RU"/>
        </w:rPr>
        <w:t xml:space="preserve">• через вовлечение школьников с 1 по 11 класс в деятельность ученического самоуправления: планирование, организацию, проведение и анализ общешкольных и внутри классных дел; </w:t>
      </w:r>
    </w:p>
    <w:p w:rsidR="00E01FF3" w:rsidRDefault="00E01094" w:rsidP="00E572F4">
      <w:pPr>
        <w:wordWrap/>
        <w:ind w:firstLine="709"/>
        <w:rPr>
          <w:sz w:val="28"/>
          <w:szCs w:val="28"/>
          <w:lang w:val="ru-RU"/>
        </w:rPr>
      </w:pPr>
      <w:r w:rsidRPr="00E01094">
        <w:rPr>
          <w:sz w:val="28"/>
          <w:szCs w:val="28"/>
          <w:lang w:val="ru-RU"/>
        </w:rPr>
        <w:t xml:space="preserve">• через реализацию обучающимися, взявшими на себя соответствующую роль, функций по контролю за порядком и чистотой в </w:t>
      </w:r>
      <w:r w:rsidRPr="00E01094">
        <w:rPr>
          <w:sz w:val="28"/>
          <w:szCs w:val="28"/>
          <w:lang w:val="ru-RU"/>
        </w:rPr>
        <w:lastRenderedPageBreak/>
        <w:t xml:space="preserve">классе, уходом за классной комнатой, комнатными растениями и т.п. </w:t>
      </w:r>
    </w:p>
    <w:p w:rsidR="00B01AE5" w:rsidRPr="00B01AE5" w:rsidRDefault="00B01AE5" w:rsidP="00E572F4">
      <w:pPr>
        <w:pStyle w:val="1"/>
        <w:wordWrap/>
        <w:spacing w:before="0"/>
        <w:ind w:firstLine="709"/>
        <w:jc w:val="left"/>
        <w:rPr>
          <w:rFonts w:ascii="Times New Roman" w:hAnsi="Times New Roman"/>
          <w:b w:val="0"/>
          <w:bCs w:val="0"/>
          <w:color w:val="000000"/>
          <w:w w:val="0"/>
          <w:lang w:val="ru-RU"/>
        </w:rPr>
      </w:pPr>
      <w:bookmarkStart w:id="2" w:name="_Toc81304363"/>
      <w:r w:rsidRPr="00B01AE5">
        <w:rPr>
          <w:rFonts w:ascii="Times New Roman" w:hAnsi="Times New Roman"/>
          <w:color w:val="000000"/>
          <w:w w:val="0"/>
          <w:lang w:val="ru-RU"/>
        </w:rPr>
        <w:t xml:space="preserve">3.6  </w:t>
      </w:r>
      <w:r w:rsidR="007517CF">
        <w:rPr>
          <w:rFonts w:ascii="Times New Roman" w:hAnsi="Times New Roman"/>
          <w:color w:val="000000"/>
          <w:w w:val="0"/>
          <w:lang w:val="ru-RU"/>
        </w:rPr>
        <w:t>Модуль «</w:t>
      </w:r>
      <w:r w:rsidRPr="00B01AE5">
        <w:rPr>
          <w:rFonts w:ascii="Times New Roman" w:hAnsi="Times New Roman"/>
          <w:color w:val="000000"/>
          <w:w w:val="0"/>
          <w:lang w:val="ru-RU"/>
        </w:rPr>
        <w:t>Внешкольные мероприятия</w:t>
      </w:r>
      <w:bookmarkEnd w:id="2"/>
      <w:r w:rsidR="007517CF">
        <w:rPr>
          <w:rFonts w:ascii="Times New Roman" w:hAnsi="Times New Roman"/>
          <w:color w:val="000000"/>
          <w:w w:val="0"/>
          <w:lang w:val="ru-RU"/>
        </w:rPr>
        <w:t>»</w:t>
      </w:r>
    </w:p>
    <w:p w:rsidR="00B01AE5" w:rsidRPr="00B01AE5" w:rsidRDefault="00B01AE5" w:rsidP="00E572F4">
      <w:pPr>
        <w:tabs>
          <w:tab w:val="left" w:pos="851"/>
        </w:tabs>
        <w:wordWrap/>
        <w:ind w:firstLine="709"/>
        <w:jc w:val="left"/>
        <w:rPr>
          <w:color w:val="000000"/>
          <w:w w:val="0"/>
          <w:sz w:val="28"/>
          <w:szCs w:val="28"/>
          <w:lang w:val="ru-RU"/>
        </w:rPr>
      </w:pPr>
      <w:r w:rsidRPr="00B01AE5">
        <w:rPr>
          <w:color w:val="000000"/>
          <w:w w:val="0"/>
          <w:sz w:val="28"/>
          <w:szCs w:val="28"/>
          <w:lang w:val="ru-RU"/>
        </w:rPr>
        <w:t>Реализация воспитательного потенциала внешкольных мероприятий предусматривает:</w:t>
      </w:r>
    </w:p>
    <w:p w:rsidR="00B01AE5" w:rsidRPr="00B01AE5" w:rsidRDefault="00B01AE5" w:rsidP="00E572F4">
      <w:pPr>
        <w:numPr>
          <w:ilvl w:val="0"/>
          <w:numId w:val="1"/>
        </w:numPr>
        <w:tabs>
          <w:tab w:val="left" w:pos="851"/>
        </w:tabs>
        <w:wordWrap/>
        <w:ind w:left="0" w:firstLine="709"/>
        <w:jc w:val="left"/>
        <w:rPr>
          <w:color w:val="000000"/>
          <w:w w:val="0"/>
          <w:sz w:val="28"/>
          <w:szCs w:val="28"/>
          <w:lang w:val="ru-RU"/>
        </w:rPr>
      </w:pPr>
      <w:r w:rsidRPr="00B01AE5">
        <w:rPr>
          <w:color w:val="000000"/>
          <w:w w:val="0"/>
          <w:sz w:val="28"/>
          <w:szCs w:val="28"/>
          <w:lang w:val="ru-RU"/>
        </w:rPr>
        <w:t>внешкольные тематические мероприятия воспитательной направленности, организуемые педагогами, по изучаемым учебным предметам, курсам, модулям;</w:t>
      </w:r>
    </w:p>
    <w:p w:rsidR="00B01AE5" w:rsidRPr="00B01AE5" w:rsidRDefault="00B01AE5" w:rsidP="00E572F4">
      <w:pPr>
        <w:numPr>
          <w:ilvl w:val="0"/>
          <w:numId w:val="1"/>
        </w:numPr>
        <w:tabs>
          <w:tab w:val="left" w:pos="851"/>
        </w:tabs>
        <w:wordWrap/>
        <w:ind w:left="0" w:firstLine="709"/>
        <w:jc w:val="left"/>
        <w:rPr>
          <w:i/>
          <w:color w:val="000000"/>
          <w:w w:val="0"/>
          <w:sz w:val="28"/>
          <w:szCs w:val="28"/>
          <w:lang w:val="ru-RU"/>
        </w:rPr>
      </w:pPr>
      <w:r w:rsidRPr="00B01AE5">
        <w:rPr>
          <w:color w:val="000000"/>
          <w:w w:val="0"/>
          <w:sz w:val="28"/>
          <w:szCs w:val="28"/>
          <w:lang w:val="ru-RU"/>
        </w:rPr>
        <w:t>организуемые в классах классными руководителями, в том числе совместно с родителями (законными представителями) обучающихся, экскурсии, походы выходного дня: в музей, картинную галерею, технопарк, на предприятие, природу и др.</w:t>
      </w:r>
    </w:p>
    <w:p w:rsidR="00B01AE5" w:rsidRPr="00B01AE5" w:rsidRDefault="00B01AE5" w:rsidP="00E572F4">
      <w:pPr>
        <w:numPr>
          <w:ilvl w:val="0"/>
          <w:numId w:val="1"/>
        </w:numPr>
        <w:tabs>
          <w:tab w:val="left" w:pos="851"/>
        </w:tabs>
        <w:wordWrap/>
        <w:ind w:left="0" w:firstLine="709"/>
        <w:jc w:val="left"/>
        <w:rPr>
          <w:i/>
          <w:color w:val="000000"/>
          <w:w w:val="0"/>
          <w:sz w:val="28"/>
          <w:szCs w:val="28"/>
          <w:lang w:val="ru-RU"/>
        </w:rPr>
      </w:pPr>
      <w:r w:rsidRPr="00B01AE5">
        <w:rPr>
          <w:color w:val="000000"/>
          <w:w w:val="0"/>
          <w:sz w:val="28"/>
          <w:szCs w:val="28"/>
          <w:lang w:val="ru-RU"/>
        </w:rPr>
        <w:t xml:space="preserve">литературные, исторические, экологические походы, экспедиции,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природных и историко-культурных ландшафтов, флоры и фауны; </w:t>
      </w:r>
    </w:p>
    <w:p w:rsidR="00B01AE5" w:rsidRPr="00B01AE5" w:rsidRDefault="00B01AE5" w:rsidP="00E572F4">
      <w:pPr>
        <w:numPr>
          <w:ilvl w:val="0"/>
          <w:numId w:val="1"/>
        </w:numPr>
        <w:tabs>
          <w:tab w:val="left" w:pos="851"/>
        </w:tabs>
        <w:wordWrap/>
        <w:ind w:left="0" w:firstLine="709"/>
        <w:jc w:val="left"/>
        <w:rPr>
          <w:color w:val="000000"/>
          <w:w w:val="0"/>
          <w:sz w:val="28"/>
          <w:szCs w:val="28"/>
          <w:lang w:val="ru-RU"/>
        </w:rPr>
      </w:pPr>
      <w:r w:rsidRPr="00B01AE5">
        <w:rPr>
          <w:color w:val="000000"/>
          <w:w w:val="0"/>
          <w:sz w:val="28"/>
          <w:szCs w:val="28"/>
          <w:lang w:val="ru-RU"/>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B01AE5" w:rsidRPr="00B01AE5" w:rsidRDefault="00B01AE5" w:rsidP="00E572F4">
      <w:pPr>
        <w:numPr>
          <w:ilvl w:val="0"/>
          <w:numId w:val="1"/>
        </w:numPr>
        <w:tabs>
          <w:tab w:val="left" w:pos="851"/>
        </w:tabs>
        <w:wordWrap/>
        <w:ind w:left="0" w:firstLine="709"/>
        <w:jc w:val="left"/>
        <w:rPr>
          <w:color w:val="000000"/>
          <w:w w:val="0"/>
          <w:sz w:val="28"/>
          <w:szCs w:val="28"/>
          <w:lang w:val="ru-RU"/>
        </w:rPr>
      </w:pPr>
      <w:r w:rsidRPr="00B01AE5">
        <w:rPr>
          <w:color w:val="000000"/>
          <w:w w:val="0"/>
          <w:sz w:val="28"/>
          <w:szCs w:val="28"/>
          <w:lang w:val="ru-RU"/>
        </w:rPr>
        <w:t>внешкольные мероприятия, в том числе организуемые совместно с социальными партнерами школы, с привлечением обучающихся к их планированию, организации, проведению, анализу проведенного мероприятия</w:t>
      </w:r>
      <w:r>
        <w:rPr>
          <w:color w:val="000000"/>
          <w:w w:val="0"/>
          <w:sz w:val="28"/>
          <w:szCs w:val="28"/>
          <w:lang w:val="ru-RU"/>
        </w:rPr>
        <w:t>.</w:t>
      </w:r>
    </w:p>
    <w:p w:rsidR="00C97EBC" w:rsidRDefault="00C97EBC" w:rsidP="00E572F4">
      <w:pPr>
        <w:wordWrap/>
        <w:ind w:firstLine="709"/>
        <w:rPr>
          <w:sz w:val="28"/>
          <w:szCs w:val="28"/>
          <w:lang w:val="ru-RU"/>
        </w:rPr>
      </w:pPr>
    </w:p>
    <w:p w:rsidR="00E01FF3" w:rsidRPr="008D28B8" w:rsidRDefault="00E01094" w:rsidP="00E572F4">
      <w:pPr>
        <w:wordWrap/>
        <w:ind w:firstLine="709"/>
        <w:rPr>
          <w:b/>
          <w:sz w:val="28"/>
          <w:szCs w:val="28"/>
          <w:lang w:val="ru-RU"/>
        </w:rPr>
      </w:pPr>
      <w:r w:rsidRPr="008D28B8">
        <w:rPr>
          <w:b/>
          <w:sz w:val="28"/>
          <w:szCs w:val="28"/>
          <w:lang w:val="ru-RU"/>
        </w:rPr>
        <w:t xml:space="preserve">Модуль 3.7. «Профориентация» </w:t>
      </w:r>
    </w:p>
    <w:p w:rsidR="00E01FF3" w:rsidRDefault="00E01094" w:rsidP="00E572F4">
      <w:pPr>
        <w:wordWrap/>
        <w:ind w:firstLine="709"/>
        <w:rPr>
          <w:sz w:val="28"/>
          <w:szCs w:val="28"/>
          <w:lang w:val="ru-RU"/>
        </w:rPr>
      </w:pPr>
      <w:r w:rsidRPr="00E01094">
        <w:rPr>
          <w:sz w:val="28"/>
          <w:szCs w:val="28"/>
          <w:lang w:val="ru-RU"/>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w:t>
      </w:r>
    </w:p>
    <w:p w:rsidR="00E01FF3" w:rsidRDefault="00E01094" w:rsidP="00E572F4">
      <w:pPr>
        <w:wordWrap/>
        <w:ind w:firstLine="709"/>
        <w:rPr>
          <w:sz w:val="28"/>
          <w:szCs w:val="28"/>
          <w:lang w:val="ru-RU"/>
        </w:rPr>
      </w:pPr>
      <w:r w:rsidRPr="00E01094">
        <w:rPr>
          <w:sz w:val="28"/>
          <w:szCs w:val="28"/>
          <w:lang w:val="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
    <w:p w:rsidR="009C090D" w:rsidRDefault="00E01094" w:rsidP="00E572F4">
      <w:pPr>
        <w:wordWrap/>
        <w:ind w:firstLine="709"/>
        <w:rPr>
          <w:sz w:val="28"/>
          <w:szCs w:val="28"/>
          <w:lang w:val="ru-RU"/>
        </w:rPr>
      </w:pPr>
      <w:r w:rsidRPr="00E01094">
        <w:rPr>
          <w:sz w:val="28"/>
          <w:szCs w:val="28"/>
          <w:lang w:val="ru-RU"/>
        </w:rPr>
        <w:t xml:space="preserve">Эта </w:t>
      </w:r>
      <w:r w:rsidR="00E01FF3">
        <w:rPr>
          <w:sz w:val="28"/>
          <w:szCs w:val="28"/>
          <w:lang w:val="ru-RU"/>
        </w:rPr>
        <w:t xml:space="preserve">работа осуществляется через: </w:t>
      </w:r>
    </w:p>
    <w:p w:rsidR="009C090D" w:rsidRDefault="00E01094" w:rsidP="00E572F4">
      <w:pPr>
        <w:wordWrap/>
        <w:ind w:firstLine="709"/>
        <w:rPr>
          <w:sz w:val="28"/>
          <w:szCs w:val="28"/>
          <w:lang w:val="ru-RU"/>
        </w:rPr>
      </w:pPr>
      <w:r w:rsidRPr="00E01094">
        <w:rPr>
          <w:sz w:val="28"/>
          <w:szCs w:val="28"/>
          <w:lang w:val="ru-RU"/>
        </w:rPr>
        <w:t xml:space="preserve">• профориентационные часы общения, направленные на подготовку школьника к осознанному планированию и реализации своего профессионального будущего; </w:t>
      </w:r>
    </w:p>
    <w:p w:rsidR="009C090D" w:rsidRDefault="00E01094" w:rsidP="00E572F4">
      <w:pPr>
        <w:wordWrap/>
        <w:ind w:firstLine="709"/>
        <w:rPr>
          <w:sz w:val="28"/>
          <w:szCs w:val="28"/>
          <w:lang w:val="ru-RU"/>
        </w:rPr>
      </w:pPr>
      <w:r w:rsidRPr="00E01094">
        <w:rPr>
          <w:sz w:val="28"/>
          <w:szCs w:val="28"/>
          <w:lang w:val="ru-RU"/>
        </w:rPr>
        <w:t xml:space="preserve">•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w:t>
      </w:r>
      <w:r w:rsidRPr="00E01094">
        <w:rPr>
          <w:sz w:val="28"/>
          <w:szCs w:val="28"/>
          <w:lang w:val="ru-RU"/>
        </w:rPr>
        <w:lastRenderedPageBreak/>
        <w:t xml:space="preserve">профессий, о способах выбора профессий, о достоинствах и недостатках той или иной интересной школьникам профессиональной деятельности; </w:t>
      </w:r>
    </w:p>
    <w:p w:rsidR="009C090D" w:rsidRDefault="00E01094" w:rsidP="00E572F4">
      <w:pPr>
        <w:wordWrap/>
        <w:ind w:firstLine="709"/>
        <w:rPr>
          <w:sz w:val="28"/>
          <w:szCs w:val="28"/>
          <w:lang w:val="ru-RU"/>
        </w:rPr>
      </w:pPr>
      <w:r w:rsidRPr="00E01094">
        <w:rPr>
          <w:sz w:val="28"/>
          <w:szCs w:val="28"/>
          <w:lang w:val="ru-RU"/>
        </w:rPr>
        <w:t xml:space="preserve">•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rsidR="009C090D" w:rsidRDefault="00E01094" w:rsidP="00E572F4">
      <w:pPr>
        <w:wordWrap/>
        <w:ind w:firstLine="709"/>
        <w:rPr>
          <w:sz w:val="28"/>
          <w:szCs w:val="28"/>
          <w:lang w:val="ru-RU"/>
        </w:rPr>
      </w:pPr>
      <w:r w:rsidRPr="00E01094">
        <w:rPr>
          <w:sz w:val="28"/>
          <w:szCs w:val="28"/>
          <w:lang w:val="ru-RU"/>
        </w:rPr>
        <w:t xml:space="preserve">•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rsidR="009C090D" w:rsidRDefault="00E01094" w:rsidP="00E572F4">
      <w:pPr>
        <w:wordWrap/>
        <w:ind w:firstLine="709"/>
        <w:rPr>
          <w:sz w:val="28"/>
          <w:szCs w:val="28"/>
          <w:lang w:val="ru-RU"/>
        </w:rPr>
      </w:pPr>
      <w:r w:rsidRPr="00E01094">
        <w:rPr>
          <w:sz w:val="28"/>
          <w:szCs w:val="28"/>
          <w:lang w:val="ru-RU"/>
        </w:rPr>
        <w:t xml:space="preserve">•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rsidR="009C090D" w:rsidRDefault="00E01094" w:rsidP="00E572F4">
      <w:pPr>
        <w:wordWrap/>
        <w:ind w:firstLine="709"/>
        <w:rPr>
          <w:sz w:val="28"/>
          <w:szCs w:val="28"/>
          <w:lang w:val="ru-RU"/>
        </w:rPr>
      </w:pPr>
      <w:r w:rsidRPr="00E01094">
        <w:rPr>
          <w:sz w:val="28"/>
          <w:szCs w:val="28"/>
          <w:lang w:val="ru-RU"/>
        </w:rPr>
        <w:t>•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(«Прое</w:t>
      </w:r>
      <w:r w:rsidR="00E01FF3" w:rsidRPr="00E01094">
        <w:rPr>
          <w:sz w:val="28"/>
          <w:szCs w:val="28"/>
          <w:lang w:val="ru-RU"/>
        </w:rPr>
        <w:t>КТО</w:t>
      </w:r>
      <w:r w:rsidRPr="00E01094">
        <w:rPr>
          <w:sz w:val="28"/>
          <w:szCs w:val="28"/>
          <w:lang w:val="ru-RU"/>
        </w:rPr>
        <w:t>ри</w:t>
      </w:r>
      <w:r w:rsidR="00E01FF3" w:rsidRPr="00E01094">
        <w:rPr>
          <w:sz w:val="28"/>
          <w:szCs w:val="28"/>
          <w:lang w:val="ru-RU"/>
        </w:rPr>
        <w:t>Я</w:t>
      </w:r>
      <w:r w:rsidRPr="00E01094">
        <w:rPr>
          <w:sz w:val="28"/>
          <w:szCs w:val="28"/>
          <w:lang w:val="ru-RU"/>
        </w:rPr>
        <w:t xml:space="preserve">»); </w:t>
      </w:r>
    </w:p>
    <w:p w:rsidR="009C090D" w:rsidRDefault="00E01094" w:rsidP="00E572F4">
      <w:pPr>
        <w:wordWrap/>
        <w:ind w:firstLine="709"/>
        <w:rPr>
          <w:sz w:val="28"/>
          <w:szCs w:val="28"/>
          <w:lang w:val="ru-RU"/>
        </w:rPr>
      </w:pPr>
      <w:r w:rsidRPr="00E01094">
        <w:rPr>
          <w:sz w:val="28"/>
          <w:szCs w:val="28"/>
          <w:lang w:val="ru-RU"/>
        </w:rPr>
        <w:t xml:space="preserve">•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rsidR="00E01FF3" w:rsidRDefault="00E01094" w:rsidP="00E572F4">
      <w:pPr>
        <w:wordWrap/>
        <w:ind w:firstLine="709"/>
        <w:rPr>
          <w:sz w:val="28"/>
          <w:szCs w:val="28"/>
          <w:lang w:val="ru-RU"/>
        </w:rPr>
      </w:pPr>
      <w:r w:rsidRPr="00E01094">
        <w:rPr>
          <w:sz w:val="28"/>
          <w:szCs w:val="28"/>
          <w:lang w:val="ru-RU"/>
        </w:rPr>
        <w:t xml:space="preserve">•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C97EBC" w:rsidRDefault="00C97EBC" w:rsidP="00E572F4">
      <w:pPr>
        <w:wordWrap/>
        <w:ind w:firstLine="709"/>
        <w:rPr>
          <w:b/>
          <w:sz w:val="28"/>
          <w:szCs w:val="28"/>
          <w:lang w:val="ru-RU"/>
        </w:rPr>
      </w:pPr>
    </w:p>
    <w:p w:rsidR="009E34B7" w:rsidRDefault="009E34B7" w:rsidP="00E572F4">
      <w:pPr>
        <w:wordWrap/>
        <w:ind w:firstLine="709"/>
        <w:rPr>
          <w:b/>
          <w:sz w:val="28"/>
          <w:szCs w:val="28"/>
          <w:lang w:val="ru-RU"/>
        </w:rPr>
      </w:pPr>
    </w:p>
    <w:p w:rsidR="00E01FF3" w:rsidRPr="008D28B8" w:rsidRDefault="007517CF" w:rsidP="00E572F4">
      <w:pPr>
        <w:wordWrap/>
        <w:ind w:firstLine="709"/>
        <w:rPr>
          <w:b/>
          <w:sz w:val="28"/>
          <w:szCs w:val="28"/>
          <w:lang w:val="ru-RU"/>
        </w:rPr>
      </w:pPr>
      <w:r>
        <w:rPr>
          <w:b/>
          <w:sz w:val="28"/>
          <w:szCs w:val="28"/>
          <w:lang w:val="ru-RU"/>
        </w:rPr>
        <w:t>3.8</w:t>
      </w:r>
      <w:r w:rsidR="00E01094" w:rsidRPr="008D28B8">
        <w:rPr>
          <w:b/>
          <w:sz w:val="28"/>
          <w:szCs w:val="28"/>
          <w:lang w:val="ru-RU"/>
        </w:rPr>
        <w:t>. Модуль «Ор</w:t>
      </w:r>
      <w:r w:rsidR="009C6FD1">
        <w:rPr>
          <w:b/>
          <w:sz w:val="28"/>
          <w:szCs w:val="28"/>
          <w:lang w:val="ru-RU"/>
        </w:rPr>
        <w:t>ганизация предметно-пространственной</w:t>
      </w:r>
      <w:r w:rsidR="00E01094" w:rsidRPr="008D28B8">
        <w:rPr>
          <w:b/>
          <w:sz w:val="28"/>
          <w:szCs w:val="28"/>
          <w:lang w:val="ru-RU"/>
        </w:rPr>
        <w:t xml:space="preserve"> среды» </w:t>
      </w:r>
    </w:p>
    <w:p w:rsidR="00E01FF3" w:rsidRDefault="00E01094" w:rsidP="00E572F4">
      <w:pPr>
        <w:wordWrap/>
        <w:ind w:firstLine="709"/>
        <w:rPr>
          <w:sz w:val="28"/>
          <w:szCs w:val="28"/>
          <w:lang w:val="ru-RU"/>
        </w:rPr>
      </w:pPr>
      <w:r w:rsidRPr="00E01094">
        <w:rPr>
          <w:sz w:val="28"/>
          <w:szCs w:val="28"/>
          <w:lang w:val="ru-RU"/>
        </w:rPr>
        <w:t>Окружающа</w:t>
      </w:r>
      <w:r w:rsidR="009C6FD1">
        <w:rPr>
          <w:sz w:val="28"/>
          <w:szCs w:val="28"/>
          <w:lang w:val="ru-RU"/>
        </w:rPr>
        <w:t>я ребенка предметно-пространственная</w:t>
      </w:r>
      <w:r w:rsidRPr="00E01094">
        <w:rPr>
          <w:sz w:val="28"/>
          <w:szCs w:val="28"/>
          <w:lang w:val="ru-RU"/>
        </w:rPr>
        <w:t xml:space="preserve"> среда М</w:t>
      </w:r>
      <w:r w:rsidR="00E01FF3">
        <w:rPr>
          <w:sz w:val="28"/>
          <w:szCs w:val="28"/>
          <w:lang w:val="ru-RU"/>
        </w:rPr>
        <w:t xml:space="preserve">БОУ </w:t>
      </w:r>
      <w:r w:rsidRPr="00E01094">
        <w:rPr>
          <w:sz w:val="28"/>
          <w:szCs w:val="28"/>
          <w:lang w:val="ru-RU"/>
        </w:rPr>
        <w:t>СОШ №</w:t>
      </w:r>
      <w:r w:rsidR="009E34B7">
        <w:rPr>
          <w:sz w:val="28"/>
          <w:szCs w:val="28"/>
          <w:lang w:val="ru-RU"/>
        </w:rPr>
        <w:t>28</w:t>
      </w:r>
      <w:r w:rsidRPr="00E01094">
        <w:rPr>
          <w:sz w:val="28"/>
          <w:szCs w:val="28"/>
          <w:lang w:val="ru-RU"/>
        </w:rPr>
        <w:t xml:space="preserve">, при условии ее грамотной организации, обогащает внутренний мир обучающегося,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rsidR="009E34B7" w:rsidRDefault="00E01094" w:rsidP="00E572F4">
      <w:pPr>
        <w:wordWrap/>
        <w:ind w:firstLine="709"/>
        <w:rPr>
          <w:sz w:val="28"/>
          <w:szCs w:val="28"/>
          <w:lang w:val="ru-RU"/>
        </w:rPr>
      </w:pPr>
      <w:r w:rsidRPr="00E01094">
        <w:rPr>
          <w:sz w:val="28"/>
          <w:szCs w:val="28"/>
          <w:lang w:val="ru-RU"/>
        </w:rPr>
        <w:t xml:space="preserve">Воспитывающее влияние на ребенка осуществляется через такие формы работы с предметно-эстетической средой школы как: </w:t>
      </w:r>
    </w:p>
    <w:p w:rsidR="009E34B7" w:rsidRDefault="00E01094" w:rsidP="00E572F4">
      <w:pPr>
        <w:wordWrap/>
        <w:ind w:firstLine="709"/>
        <w:rPr>
          <w:sz w:val="28"/>
          <w:szCs w:val="28"/>
          <w:lang w:val="ru-RU"/>
        </w:rPr>
      </w:pPr>
      <w:r w:rsidRPr="00E01094">
        <w:rPr>
          <w:sz w:val="28"/>
          <w:szCs w:val="28"/>
          <w:lang w:val="ru-RU"/>
        </w:rPr>
        <w:t xml:space="preserve">• оформление интерьера школьных помещений и их периодическая переориентация, которая может служить хорошим средством разрушения негативных установок школьников на учебные и вне учебные занятия; </w:t>
      </w:r>
    </w:p>
    <w:p w:rsidR="009E34B7" w:rsidRDefault="00E01094" w:rsidP="00E572F4">
      <w:pPr>
        <w:wordWrap/>
        <w:ind w:firstLine="709"/>
        <w:rPr>
          <w:sz w:val="28"/>
          <w:szCs w:val="28"/>
          <w:lang w:val="ru-RU"/>
        </w:rPr>
      </w:pPr>
      <w:r w:rsidRPr="00E01094">
        <w:rPr>
          <w:sz w:val="28"/>
          <w:szCs w:val="28"/>
          <w:lang w:val="ru-RU"/>
        </w:rPr>
        <w:t xml:space="preserve">• размещение на стенах образовательной организации регулярно сменяемых экспозиций: творческих работ школьников, позволяющих им реализовать свой творческий потенциал,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образовательной организации (проведенных ключевых делах, интересных экскурсиях, походах, встречах с интересными людьми и т.п.); </w:t>
      </w:r>
    </w:p>
    <w:p w:rsidR="009E34B7" w:rsidRDefault="00E01094" w:rsidP="00E572F4">
      <w:pPr>
        <w:wordWrap/>
        <w:ind w:firstLine="709"/>
        <w:rPr>
          <w:sz w:val="28"/>
          <w:szCs w:val="28"/>
          <w:lang w:val="ru-RU"/>
        </w:rPr>
      </w:pPr>
      <w:r w:rsidRPr="00E01094">
        <w:rPr>
          <w:sz w:val="28"/>
          <w:szCs w:val="28"/>
          <w:lang w:val="ru-RU"/>
        </w:rPr>
        <w:lastRenderedPageBreak/>
        <w:t xml:space="preserve">• озеленение пришкольной территории, разбивка клумб, аллей, оборудование спортивных и игровых площадок, доступных и приспособленных для обучающихся разных возрастных категорий, оздоровительно-рекреационных зон, позволяющих разделить свободное пространство образовательной организации на зоны активного и тихого отдыха; </w:t>
      </w:r>
    </w:p>
    <w:p w:rsidR="009E34B7" w:rsidRDefault="00E01094" w:rsidP="00E572F4">
      <w:pPr>
        <w:wordWrap/>
        <w:ind w:firstLine="709"/>
        <w:rPr>
          <w:sz w:val="28"/>
          <w:szCs w:val="28"/>
          <w:lang w:val="ru-RU"/>
        </w:rPr>
      </w:pPr>
      <w:r w:rsidRPr="00E01094">
        <w:rPr>
          <w:sz w:val="28"/>
          <w:szCs w:val="28"/>
          <w:lang w:val="ru-RU"/>
        </w:rPr>
        <w:t xml:space="preserve">• благоустройство классных кабинетов, осуществляемое классными руководителями вместе с обучающимися своих классов, позволяющее им проявить свои фантазию и творческие способности и создающее повод для длительного общения классного руководителя со своими детьми; • событийный дизайн – оформление пространства проведения конкретных событий образовательной организации (праздников, церемоний, торжественных линеек, творческих вечеров, выставок, собраний, конференций и т.п.); </w:t>
      </w:r>
    </w:p>
    <w:p w:rsidR="009E34B7" w:rsidRDefault="00E01094" w:rsidP="00E572F4">
      <w:pPr>
        <w:wordWrap/>
        <w:ind w:firstLine="709"/>
        <w:rPr>
          <w:sz w:val="28"/>
          <w:szCs w:val="28"/>
          <w:lang w:val="ru-RU"/>
        </w:rPr>
      </w:pPr>
      <w:r w:rsidRPr="00E01094">
        <w:rPr>
          <w:sz w:val="28"/>
          <w:szCs w:val="28"/>
          <w:lang w:val="ru-RU"/>
        </w:rPr>
        <w:t xml:space="preserve">• 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в рамках образовательной организации, как в повседневности, так и в торжественные моменты жизни – во время праздников, торжественных церемоний, ключевых общешкольных дел и иных происходящих в жизни организации знаковых событий; </w:t>
      </w:r>
    </w:p>
    <w:p w:rsidR="009E34B7" w:rsidRDefault="00E01094" w:rsidP="00E572F4">
      <w:pPr>
        <w:wordWrap/>
        <w:ind w:firstLine="709"/>
        <w:rPr>
          <w:sz w:val="28"/>
          <w:szCs w:val="28"/>
          <w:lang w:val="ru-RU"/>
        </w:rPr>
      </w:pPr>
      <w:r w:rsidRPr="00E01094">
        <w:rPr>
          <w:sz w:val="28"/>
          <w:szCs w:val="28"/>
          <w:lang w:val="ru-RU"/>
        </w:rPr>
        <w:t xml:space="preserve">• регулярная организация и проведение конкурсов творческих проектов по благоустройству различных участков пришкольной территории; </w:t>
      </w:r>
    </w:p>
    <w:p w:rsidR="00E01FF3" w:rsidRDefault="00E01094" w:rsidP="00E572F4">
      <w:pPr>
        <w:wordWrap/>
        <w:ind w:firstLine="709"/>
        <w:rPr>
          <w:sz w:val="28"/>
          <w:szCs w:val="28"/>
          <w:lang w:val="ru-RU"/>
        </w:rPr>
      </w:pPr>
      <w:r w:rsidRPr="00E01094">
        <w:rPr>
          <w:sz w:val="28"/>
          <w:szCs w:val="28"/>
          <w:lang w:val="ru-RU"/>
        </w:rPr>
        <w:t xml:space="preserve">• акцентирование внимания обучающихся посредством элементов предметно-эстетической среды (стенды, плакаты, инсталляции) на важных для воспитания ценностях образовательной организации, ее традициях, правилах. </w:t>
      </w:r>
    </w:p>
    <w:p w:rsidR="009E34B7" w:rsidRDefault="009E34B7" w:rsidP="00E572F4">
      <w:pPr>
        <w:wordWrap/>
        <w:ind w:firstLine="709"/>
        <w:rPr>
          <w:sz w:val="28"/>
          <w:szCs w:val="28"/>
          <w:lang w:val="ru-RU"/>
        </w:rPr>
      </w:pPr>
    </w:p>
    <w:p w:rsidR="00E01FF3" w:rsidRPr="008D28B8" w:rsidRDefault="007517CF" w:rsidP="00E572F4">
      <w:pPr>
        <w:wordWrap/>
        <w:ind w:firstLine="709"/>
        <w:rPr>
          <w:b/>
          <w:sz w:val="28"/>
          <w:szCs w:val="28"/>
          <w:lang w:val="ru-RU"/>
        </w:rPr>
      </w:pPr>
      <w:r>
        <w:rPr>
          <w:b/>
          <w:sz w:val="28"/>
          <w:szCs w:val="28"/>
          <w:lang w:val="ru-RU"/>
        </w:rPr>
        <w:t>3.9</w:t>
      </w:r>
      <w:r w:rsidR="00E01094" w:rsidRPr="008D28B8">
        <w:rPr>
          <w:b/>
          <w:sz w:val="28"/>
          <w:szCs w:val="28"/>
          <w:lang w:val="ru-RU"/>
        </w:rPr>
        <w:t xml:space="preserve">. Модуль «Работа с родителями» </w:t>
      </w:r>
    </w:p>
    <w:p w:rsidR="00E01FF3" w:rsidRDefault="00E01094" w:rsidP="00E572F4">
      <w:pPr>
        <w:wordWrap/>
        <w:ind w:firstLine="709"/>
        <w:rPr>
          <w:sz w:val="28"/>
          <w:szCs w:val="28"/>
          <w:lang w:val="ru-RU"/>
        </w:rPr>
      </w:pPr>
      <w:r w:rsidRPr="00E01094">
        <w:rPr>
          <w:sz w:val="28"/>
          <w:szCs w:val="28"/>
          <w:lang w:val="ru-RU"/>
        </w:rPr>
        <w:t>Работа с родителями (законными представителями) обучающихся осуществляется для более эффективного достижения цели воспитания, котор</w:t>
      </w:r>
      <w:r w:rsidR="00E01FF3">
        <w:rPr>
          <w:sz w:val="28"/>
          <w:szCs w:val="28"/>
          <w:lang w:val="ru-RU"/>
        </w:rPr>
        <w:t>ая</w:t>
      </w:r>
      <w:r w:rsidRPr="00E01094">
        <w:rPr>
          <w:sz w:val="28"/>
          <w:szCs w:val="28"/>
          <w:lang w:val="ru-RU"/>
        </w:rPr>
        <w:t xml:space="preserve"> обеспечивается согласованием позиций семьи и образовательной организации в данном вопросе. </w:t>
      </w:r>
    </w:p>
    <w:p w:rsidR="00E01FF3" w:rsidRDefault="00E01094" w:rsidP="00E572F4">
      <w:pPr>
        <w:wordWrap/>
        <w:ind w:firstLine="709"/>
        <w:rPr>
          <w:sz w:val="28"/>
          <w:szCs w:val="28"/>
          <w:lang w:val="ru-RU"/>
        </w:rPr>
      </w:pPr>
      <w:r w:rsidRPr="00E01094">
        <w:rPr>
          <w:sz w:val="28"/>
          <w:szCs w:val="28"/>
          <w:lang w:val="ru-RU"/>
        </w:rPr>
        <w:t>Работа с родителями или законными представителями обучающихся в М</w:t>
      </w:r>
      <w:r w:rsidR="00E01FF3">
        <w:rPr>
          <w:sz w:val="28"/>
          <w:szCs w:val="28"/>
          <w:lang w:val="ru-RU"/>
        </w:rPr>
        <w:t xml:space="preserve">БОУ СОШ № </w:t>
      </w:r>
      <w:r w:rsidR="009E34B7">
        <w:rPr>
          <w:sz w:val="28"/>
          <w:szCs w:val="28"/>
          <w:lang w:val="ru-RU"/>
        </w:rPr>
        <w:t>28</w:t>
      </w:r>
      <w:r w:rsidRPr="00E01094">
        <w:rPr>
          <w:sz w:val="28"/>
          <w:szCs w:val="28"/>
          <w:lang w:val="ru-RU"/>
        </w:rPr>
        <w:t xml:space="preserve"> осуществляется в рамках следующих видов и форм деятельности: </w:t>
      </w:r>
    </w:p>
    <w:p w:rsidR="009E34B7" w:rsidRDefault="00E01094" w:rsidP="00E572F4">
      <w:pPr>
        <w:wordWrap/>
        <w:ind w:firstLine="709"/>
        <w:rPr>
          <w:sz w:val="28"/>
          <w:szCs w:val="28"/>
          <w:lang w:val="ru-RU"/>
        </w:rPr>
      </w:pPr>
      <w:r w:rsidRPr="00E01094">
        <w:rPr>
          <w:sz w:val="28"/>
          <w:szCs w:val="28"/>
          <w:lang w:val="ru-RU"/>
        </w:rPr>
        <w:t xml:space="preserve">На школьном уровне: </w:t>
      </w:r>
    </w:p>
    <w:p w:rsidR="009E34B7" w:rsidRDefault="00E01094" w:rsidP="00E572F4">
      <w:pPr>
        <w:wordWrap/>
        <w:ind w:firstLine="709"/>
        <w:rPr>
          <w:sz w:val="28"/>
          <w:szCs w:val="28"/>
          <w:lang w:val="ru-RU"/>
        </w:rPr>
      </w:pPr>
      <w:r w:rsidRPr="00E01094">
        <w:rPr>
          <w:sz w:val="28"/>
          <w:szCs w:val="28"/>
          <w:lang w:val="ru-RU"/>
        </w:rPr>
        <w:t xml:space="preserve">• общешкольный родительский комитет, участвующий в управлении образовательной организацией и решении вопросов воспитания и социализации их детей; </w:t>
      </w:r>
    </w:p>
    <w:p w:rsidR="009E34B7" w:rsidRDefault="00E01094" w:rsidP="00E572F4">
      <w:pPr>
        <w:wordWrap/>
        <w:ind w:firstLine="709"/>
        <w:rPr>
          <w:sz w:val="28"/>
          <w:szCs w:val="28"/>
          <w:lang w:val="ru-RU"/>
        </w:rPr>
      </w:pPr>
      <w:r w:rsidRPr="00E01094">
        <w:rPr>
          <w:sz w:val="28"/>
          <w:szCs w:val="28"/>
          <w:lang w:val="ru-RU"/>
        </w:rPr>
        <w:t xml:space="preserve">• родительские круглые столы,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с приглашением специалистов; </w:t>
      </w:r>
    </w:p>
    <w:p w:rsidR="009E34B7" w:rsidRDefault="00E01094" w:rsidP="00E572F4">
      <w:pPr>
        <w:wordWrap/>
        <w:ind w:firstLine="709"/>
        <w:rPr>
          <w:sz w:val="28"/>
          <w:szCs w:val="28"/>
          <w:lang w:val="ru-RU"/>
        </w:rPr>
      </w:pPr>
      <w:r w:rsidRPr="00E01094">
        <w:rPr>
          <w:sz w:val="28"/>
          <w:szCs w:val="28"/>
          <w:lang w:val="ru-RU"/>
        </w:rPr>
        <w:t xml:space="preserve">• родительские дни, во время которых родители могут посещать школьные учебные и внеурочные занятия для получения представления о </w:t>
      </w:r>
      <w:r w:rsidRPr="00E01094">
        <w:rPr>
          <w:sz w:val="28"/>
          <w:szCs w:val="28"/>
          <w:lang w:val="ru-RU"/>
        </w:rPr>
        <w:lastRenderedPageBreak/>
        <w:t xml:space="preserve">ходе учебно-воспитательного процесса в образовательной организации; </w:t>
      </w:r>
    </w:p>
    <w:p w:rsidR="009E34B7" w:rsidRDefault="00E01094" w:rsidP="00E572F4">
      <w:pPr>
        <w:wordWrap/>
        <w:ind w:firstLine="709"/>
        <w:rPr>
          <w:sz w:val="28"/>
          <w:szCs w:val="28"/>
          <w:lang w:val="ru-RU"/>
        </w:rPr>
      </w:pPr>
      <w:r w:rsidRPr="00E01094">
        <w:rPr>
          <w:sz w:val="28"/>
          <w:szCs w:val="28"/>
          <w:lang w:val="ru-RU"/>
        </w:rPr>
        <w:t>• общешкольные родительские собрания, происходящие в режиме обсуждения наиболее острых проблем обучения и воспит</w:t>
      </w:r>
      <w:r w:rsidR="009E34B7">
        <w:rPr>
          <w:sz w:val="28"/>
          <w:szCs w:val="28"/>
          <w:lang w:val="ru-RU"/>
        </w:rPr>
        <w:t>ания обучающихся;</w:t>
      </w:r>
    </w:p>
    <w:p w:rsidR="009E34B7" w:rsidRDefault="00E01094" w:rsidP="00E572F4">
      <w:pPr>
        <w:wordWrap/>
        <w:ind w:firstLine="709"/>
        <w:rPr>
          <w:sz w:val="28"/>
          <w:szCs w:val="28"/>
          <w:lang w:val="ru-RU"/>
        </w:rPr>
      </w:pPr>
      <w:r w:rsidRPr="00E01094">
        <w:rPr>
          <w:sz w:val="28"/>
          <w:szCs w:val="28"/>
          <w:lang w:val="ru-RU"/>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E01FF3" w:rsidRDefault="00E01094" w:rsidP="00E572F4">
      <w:pPr>
        <w:wordWrap/>
        <w:ind w:firstLine="709"/>
        <w:rPr>
          <w:sz w:val="28"/>
          <w:szCs w:val="28"/>
          <w:lang w:val="ru-RU"/>
        </w:rPr>
      </w:pPr>
      <w:r w:rsidRPr="00E01094">
        <w:rPr>
          <w:sz w:val="28"/>
          <w:szCs w:val="28"/>
          <w:lang w:val="ru-RU"/>
        </w:rPr>
        <w:t xml:space="preserve">• социальные сети и чаты, в которых обсуждаются интересующие родителей (законных представителей) вопросы, а также осуществляются виртуальные консультации психологов и педагогов. </w:t>
      </w:r>
    </w:p>
    <w:p w:rsidR="009E34B7" w:rsidRDefault="00E01094" w:rsidP="00E572F4">
      <w:pPr>
        <w:wordWrap/>
        <w:ind w:firstLine="709"/>
        <w:rPr>
          <w:sz w:val="28"/>
          <w:szCs w:val="28"/>
          <w:lang w:val="ru-RU"/>
        </w:rPr>
      </w:pPr>
      <w:r w:rsidRPr="00E01094">
        <w:rPr>
          <w:sz w:val="28"/>
          <w:szCs w:val="28"/>
          <w:lang w:val="ru-RU"/>
        </w:rPr>
        <w:t xml:space="preserve">На уровне класса: </w:t>
      </w:r>
    </w:p>
    <w:p w:rsidR="009E34B7" w:rsidRDefault="00E01094" w:rsidP="00E572F4">
      <w:pPr>
        <w:wordWrap/>
        <w:ind w:firstLine="709"/>
        <w:rPr>
          <w:sz w:val="28"/>
          <w:szCs w:val="28"/>
          <w:lang w:val="ru-RU"/>
        </w:rPr>
      </w:pPr>
      <w:r w:rsidRPr="00E01094">
        <w:rPr>
          <w:sz w:val="28"/>
          <w:szCs w:val="28"/>
          <w:lang w:val="ru-RU"/>
        </w:rPr>
        <w:t xml:space="preserve">• классный родительский комитет, участвующий в решении вопросов воспитания и социализации детей их класса; </w:t>
      </w:r>
    </w:p>
    <w:p w:rsidR="009E34B7" w:rsidRDefault="00E01094" w:rsidP="00E572F4">
      <w:pPr>
        <w:wordWrap/>
        <w:ind w:firstLine="709"/>
        <w:rPr>
          <w:sz w:val="28"/>
          <w:szCs w:val="28"/>
          <w:lang w:val="ru-RU"/>
        </w:rPr>
      </w:pPr>
      <w:r w:rsidRPr="00E01094">
        <w:rPr>
          <w:sz w:val="28"/>
          <w:szCs w:val="28"/>
          <w:lang w:val="ru-RU"/>
        </w:rPr>
        <w:t xml:space="preserve">• 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образовательной организации; </w:t>
      </w:r>
    </w:p>
    <w:p w:rsidR="009E34B7" w:rsidRDefault="00E01094" w:rsidP="00E572F4">
      <w:pPr>
        <w:wordWrap/>
        <w:ind w:firstLine="709"/>
        <w:rPr>
          <w:sz w:val="28"/>
          <w:szCs w:val="28"/>
          <w:lang w:val="ru-RU"/>
        </w:rPr>
      </w:pPr>
      <w:r w:rsidRPr="00E01094">
        <w:rPr>
          <w:sz w:val="28"/>
          <w:szCs w:val="28"/>
          <w:lang w:val="ru-RU"/>
        </w:rPr>
        <w:t xml:space="preserve">• классные родительские собрания, происходящие в режиме обсуждения наиболее острых проблем обучения и воспитания обучающихся класса; </w:t>
      </w:r>
    </w:p>
    <w:p w:rsidR="009E34B7" w:rsidRDefault="00E01094" w:rsidP="00E572F4">
      <w:pPr>
        <w:wordWrap/>
        <w:ind w:firstLine="709"/>
        <w:rPr>
          <w:sz w:val="28"/>
          <w:szCs w:val="28"/>
          <w:lang w:val="ru-RU"/>
        </w:rPr>
      </w:pPr>
      <w:r w:rsidRPr="00E01094">
        <w:rPr>
          <w:sz w:val="28"/>
          <w:szCs w:val="28"/>
          <w:lang w:val="ru-RU"/>
        </w:rPr>
        <w:t>• 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p>
    <w:p w:rsidR="009E34B7" w:rsidRDefault="00E01094" w:rsidP="00E572F4">
      <w:pPr>
        <w:wordWrap/>
        <w:ind w:firstLine="709"/>
        <w:rPr>
          <w:sz w:val="28"/>
          <w:szCs w:val="28"/>
          <w:lang w:val="ru-RU"/>
        </w:rPr>
      </w:pPr>
      <w:r w:rsidRPr="00E01094">
        <w:rPr>
          <w:sz w:val="28"/>
          <w:szCs w:val="28"/>
          <w:lang w:val="ru-RU"/>
        </w:rPr>
        <w:t xml:space="preserve"> На индивидуальном уровне: </w:t>
      </w:r>
    </w:p>
    <w:p w:rsidR="009E34B7" w:rsidRDefault="00E01094" w:rsidP="00E572F4">
      <w:pPr>
        <w:wordWrap/>
        <w:ind w:firstLine="709"/>
        <w:rPr>
          <w:sz w:val="28"/>
          <w:szCs w:val="28"/>
          <w:lang w:val="ru-RU"/>
        </w:rPr>
      </w:pPr>
      <w:r w:rsidRPr="00E01094">
        <w:rPr>
          <w:sz w:val="28"/>
          <w:szCs w:val="28"/>
          <w:lang w:val="ru-RU"/>
        </w:rPr>
        <w:t xml:space="preserve">• работа специалистов по запросу родителей для решения острых конфликтных ситуаций; </w:t>
      </w:r>
    </w:p>
    <w:p w:rsidR="009E34B7" w:rsidRDefault="00E01094" w:rsidP="00E572F4">
      <w:pPr>
        <w:wordWrap/>
        <w:ind w:firstLine="709"/>
        <w:rPr>
          <w:sz w:val="28"/>
          <w:szCs w:val="28"/>
          <w:lang w:val="ru-RU"/>
        </w:rPr>
      </w:pPr>
      <w:r w:rsidRPr="00E01094">
        <w:rPr>
          <w:sz w:val="28"/>
          <w:szCs w:val="28"/>
          <w:lang w:val="ru-RU"/>
        </w:rPr>
        <w:t>• участие родителей в педагогических советах, собираемых в случае возникновения острых проблем, связанных с обучением и воспитанием конкретного ребенка;</w:t>
      </w:r>
    </w:p>
    <w:p w:rsidR="009E34B7" w:rsidRDefault="00E01094" w:rsidP="00E572F4">
      <w:pPr>
        <w:wordWrap/>
        <w:ind w:firstLine="709"/>
        <w:rPr>
          <w:sz w:val="28"/>
          <w:szCs w:val="28"/>
          <w:lang w:val="ru-RU"/>
        </w:rPr>
      </w:pPr>
      <w:r w:rsidRPr="00E01094">
        <w:rPr>
          <w:sz w:val="28"/>
          <w:szCs w:val="28"/>
          <w:lang w:val="ru-RU"/>
        </w:rPr>
        <w:t xml:space="preserve"> • помощь со стороны родителей в подготовке и проведении общешкольных и внутри классных мероприятий воспитательной направленности; </w:t>
      </w:r>
    </w:p>
    <w:p w:rsidR="00E572F4" w:rsidRDefault="00E01094" w:rsidP="00E572F4">
      <w:pPr>
        <w:wordWrap/>
        <w:ind w:firstLine="709"/>
        <w:rPr>
          <w:sz w:val="28"/>
          <w:szCs w:val="28"/>
          <w:lang w:val="ru-RU"/>
        </w:rPr>
      </w:pPr>
      <w:r w:rsidRPr="00E01094">
        <w:rPr>
          <w:sz w:val="28"/>
          <w:szCs w:val="28"/>
          <w:lang w:val="ru-RU"/>
        </w:rPr>
        <w:t xml:space="preserve">• индивидуальное консультирование </w:t>
      </w:r>
      <w:r w:rsidRPr="00E01094">
        <w:rPr>
          <w:sz w:val="28"/>
          <w:szCs w:val="28"/>
        </w:rPr>
        <w:t>c</w:t>
      </w:r>
      <w:r w:rsidRPr="00E01094">
        <w:rPr>
          <w:sz w:val="28"/>
          <w:szCs w:val="28"/>
          <w:lang w:val="ru-RU"/>
        </w:rPr>
        <w:t xml:space="preserve"> целью координации воспитательных усилий педагогов и родителей (законных представителей).</w:t>
      </w:r>
    </w:p>
    <w:p w:rsidR="00E01FF3" w:rsidRDefault="00E01094" w:rsidP="00E572F4">
      <w:pPr>
        <w:wordWrap/>
        <w:ind w:firstLine="709"/>
        <w:rPr>
          <w:sz w:val="28"/>
          <w:szCs w:val="28"/>
          <w:lang w:val="ru-RU"/>
        </w:rPr>
      </w:pPr>
      <w:r w:rsidRPr="00E01094">
        <w:rPr>
          <w:sz w:val="28"/>
          <w:szCs w:val="28"/>
          <w:lang w:val="ru-RU"/>
        </w:rPr>
        <w:t xml:space="preserve"> </w:t>
      </w:r>
    </w:p>
    <w:p w:rsidR="00B01AE5" w:rsidRPr="00B01AE5" w:rsidRDefault="007517CF" w:rsidP="00E572F4">
      <w:pPr>
        <w:pStyle w:val="1"/>
        <w:wordWrap/>
        <w:spacing w:before="0"/>
        <w:ind w:firstLine="709"/>
        <w:rPr>
          <w:rFonts w:ascii="Times New Roman" w:hAnsi="Times New Roman"/>
          <w:b w:val="0"/>
          <w:bCs w:val="0"/>
          <w:color w:val="000000"/>
          <w:w w:val="0"/>
          <w:lang w:val="ru-RU"/>
        </w:rPr>
      </w:pPr>
      <w:bookmarkStart w:id="3" w:name="_Toc81304368"/>
      <w:r>
        <w:rPr>
          <w:rFonts w:ascii="Times New Roman" w:hAnsi="Times New Roman"/>
          <w:color w:val="000000"/>
          <w:w w:val="0"/>
          <w:lang w:val="ru-RU"/>
        </w:rPr>
        <w:t>3.10 Модуль</w:t>
      </w:r>
      <w:r w:rsidR="00B01AE5">
        <w:rPr>
          <w:rFonts w:ascii="Times New Roman" w:hAnsi="Times New Roman"/>
          <w:color w:val="000000"/>
          <w:w w:val="0"/>
          <w:lang w:val="ru-RU"/>
        </w:rPr>
        <w:t xml:space="preserve"> </w:t>
      </w:r>
      <w:r>
        <w:rPr>
          <w:rFonts w:ascii="Times New Roman" w:hAnsi="Times New Roman"/>
          <w:color w:val="000000"/>
          <w:w w:val="0"/>
          <w:lang w:val="ru-RU"/>
        </w:rPr>
        <w:t>«</w:t>
      </w:r>
      <w:r w:rsidR="00B01AE5" w:rsidRPr="00B01AE5">
        <w:rPr>
          <w:rFonts w:ascii="Times New Roman" w:hAnsi="Times New Roman"/>
          <w:color w:val="000000"/>
          <w:w w:val="0"/>
          <w:lang w:val="ru-RU"/>
        </w:rPr>
        <w:t>Профилактика и безопасность</w:t>
      </w:r>
      <w:bookmarkEnd w:id="3"/>
      <w:r>
        <w:rPr>
          <w:rFonts w:ascii="Times New Roman" w:hAnsi="Times New Roman"/>
          <w:color w:val="000000"/>
          <w:w w:val="0"/>
          <w:lang w:val="ru-RU"/>
        </w:rPr>
        <w:t>»</w:t>
      </w:r>
    </w:p>
    <w:p w:rsidR="00B01AE5" w:rsidRPr="00B01AE5" w:rsidRDefault="00B01AE5" w:rsidP="00E572F4">
      <w:pPr>
        <w:tabs>
          <w:tab w:val="left" w:pos="851"/>
        </w:tabs>
        <w:wordWrap/>
        <w:ind w:firstLine="709"/>
        <w:rPr>
          <w:iCs/>
          <w:color w:val="000000"/>
          <w:w w:val="0"/>
          <w:sz w:val="28"/>
          <w:szCs w:val="28"/>
          <w:lang w:val="ru-RU"/>
        </w:rPr>
      </w:pPr>
      <w:r w:rsidRPr="00B01AE5">
        <w:rPr>
          <w:iCs/>
          <w:color w:val="000000"/>
          <w:w w:val="0"/>
          <w:sz w:val="28"/>
          <w:szCs w:val="28"/>
          <w:lang w:val="ru-RU"/>
        </w:rPr>
        <w:t xml:space="preserve">Профилактика девиантного поведения обучающихся, конфликтов между обучающимися, обучающимися и педагогами – направление деятельности в школе, целью которого является создание условий для успешного формирования и развития личностных ресурсов,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 </w:t>
      </w:r>
    </w:p>
    <w:p w:rsidR="00B01AE5" w:rsidRPr="00B01AE5" w:rsidRDefault="00B01AE5" w:rsidP="00E572F4">
      <w:pPr>
        <w:tabs>
          <w:tab w:val="left" w:pos="851"/>
        </w:tabs>
        <w:wordWrap/>
        <w:ind w:firstLine="709"/>
        <w:rPr>
          <w:iCs/>
          <w:color w:val="000000"/>
          <w:w w:val="0"/>
          <w:sz w:val="28"/>
          <w:szCs w:val="28"/>
          <w:lang w:val="ru-RU"/>
        </w:rPr>
      </w:pPr>
      <w:r w:rsidRPr="00B01AE5">
        <w:rPr>
          <w:iCs/>
          <w:color w:val="000000"/>
          <w:w w:val="0"/>
          <w:sz w:val="28"/>
          <w:szCs w:val="28"/>
          <w:lang w:val="ru-RU"/>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lastRenderedPageBreak/>
        <w:t xml:space="preserve"> 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t>регулярное 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t xml:space="preserve">проведение коррекционной работы с обучающимся групп риска силами педагогического коллектива и с привлечением сторонних специалистов (психологов, конфликтологов, работников социальных служб, правоохранительных органов, опеки и т.д.); </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t>разработку и реализацию в школе профилактических программ, направленных на работу как с девиантными обучающимися, так и с их окружением, сообществами класса, сверстников, школы в целом, организацию межведомственного взаимодействия;</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школе и в социокультурном окружении с обучающимися, педагогами, родителями (антиалкогольные, против курения, безопасность в цифровой среде, вовлечение в деструктивные группы в социальных сетях, деструктивные молодежные, религиозные объединения, культы, субкультуры, безопасность дорожного движения, противопожарная безопасность, гражданская оборона, антитеррористическая, антиэкстремистская безопасность и т.д.);</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t>организацию превентивной работы со сценариями социально одобряемого поведения, развитие у обучающихся навыков саморефлексии, самоконтроля, устойчивости к негативному воздействию, групповому давлению;</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t xml:space="preserve"> поддержку инициатив обучающихся, педагогов в сфере укрепления безопасности жизнедеятельности в школе,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t xml:space="preserve">предупреждение, профилактика и целенаправленная деятельность в случаях появления, расширения, влияния в школе маргинальных групп обучающихся (оставивших обучение, криминальной направленности, агрессивного поведения и др.); </w:t>
      </w:r>
    </w:p>
    <w:p w:rsidR="00B01AE5" w:rsidRPr="00B01AE5" w:rsidRDefault="00B01AE5" w:rsidP="00E572F4">
      <w:pPr>
        <w:numPr>
          <w:ilvl w:val="0"/>
          <w:numId w:val="3"/>
        </w:numPr>
        <w:tabs>
          <w:tab w:val="left" w:pos="851"/>
        </w:tabs>
        <w:wordWrap/>
        <w:ind w:left="0" w:firstLine="709"/>
        <w:rPr>
          <w:iCs/>
          <w:color w:val="000000"/>
          <w:w w:val="0"/>
          <w:sz w:val="28"/>
          <w:szCs w:val="28"/>
          <w:lang w:val="ru-RU"/>
        </w:rPr>
      </w:pPr>
      <w:r w:rsidRPr="00B01AE5">
        <w:rPr>
          <w:iCs/>
          <w:color w:val="000000"/>
          <w:w w:val="0"/>
          <w:sz w:val="28"/>
          <w:szCs w:val="28"/>
          <w:lang w:val="ru-RU"/>
        </w:rPr>
        <w:t>поддержка и профилактика расширения групп детей, семей обучающихся, требующих специальной психолого-педагогической поддержки и сопровождения (слабоуспевающих, социально запущенные, осужденные, социально неадаптированные дети-мигранты и т.д.).</w:t>
      </w:r>
    </w:p>
    <w:p w:rsidR="00B01AE5" w:rsidRPr="00B01AE5" w:rsidRDefault="00B01AE5" w:rsidP="00E572F4">
      <w:pPr>
        <w:tabs>
          <w:tab w:val="left" w:pos="851"/>
        </w:tabs>
        <w:wordWrap/>
        <w:ind w:firstLine="709"/>
        <w:rPr>
          <w:color w:val="000000"/>
          <w:w w:val="0"/>
          <w:sz w:val="28"/>
          <w:szCs w:val="28"/>
          <w:lang w:val="ru-RU"/>
        </w:rPr>
      </w:pPr>
    </w:p>
    <w:p w:rsidR="00B01AE5" w:rsidRPr="00B01AE5" w:rsidRDefault="007517CF" w:rsidP="00E572F4">
      <w:pPr>
        <w:pStyle w:val="1"/>
        <w:wordWrap/>
        <w:spacing w:before="0"/>
        <w:ind w:firstLine="709"/>
        <w:rPr>
          <w:rFonts w:ascii="Times New Roman" w:hAnsi="Times New Roman"/>
          <w:b w:val="0"/>
          <w:bCs w:val="0"/>
          <w:color w:val="000000"/>
          <w:w w:val="0"/>
          <w:lang w:val="ru-RU"/>
        </w:rPr>
      </w:pPr>
      <w:bookmarkStart w:id="4" w:name="_Toc81304369"/>
      <w:r>
        <w:rPr>
          <w:rFonts w:ascii="Times New Roman" w:hAnsi="Times New Roman"/>
          <w:color w:val="000000"/>
          <w:w w:val="0"/>
          <w:lang w:val="ru-RU"/>
        </w:rPr>
        <w:t>3.11 Модуль</w:t>
      </w:r>
      <w:r w:rsidR="00B01AE5" w:rsidRPr="00B01AE5">
        <w:rPr>
          <w:rFonts w:ascii="Times New Roman" w:hAnsi="Times New Roman"/>
          <w:color w:val="000000"/>
          <w:w w:val="0"/>
          <w:lang w:val="ru-RU"/>
        </w:rPr>
        <w:t xml:space="preserve"> </w:t>
      </w:r>
      <w:r>
        <w:rPr>
          <w:rFonts w:ascii="Times New Roman" w:hAnsi="Times New Roman"/>
          <w:color w:val="000000"/>
          <w:w w:val="0"/>
          <w:lang w:val="ru-RU"/>
        </w:rPr>
        <w:t>«</w:t>
      </w:r>
      <w:r w:rsidR="00B01AE5" w:rsidRPr="00B01AE5">
        <w:rPr>
          <w:rFonts w:ascii="Times New Roman" w:hAnsi="Times New Roman"/>
          <w:color w:val="000000"/>
          <w:w w:val="0"/>
          <w:lang w:val="ru-RU"/>
        </w:rPr>
        <w:t>Социальное партнерство</w:t>
      </w:r>
      <w:bookmarkEnd w:id="4"/>
      <w:r>
        <w:rPr>
          <w:rFonts w:ascii="Times New Roman" w:hAnsi="Times New Roman"/>
          <w:color w:val="000000"/>
          <w:w w:val="0"/>
          <w:lang w:val="ru-RU"/>
        </w:rPr>
        <w:t>»</w:t>
      </w:r>
    </w:p>
    <w:p w:rsidR="00B01AE5" w:rsidRPr="00B01AE5" w:rsidRDefault="00B01AE5" w:rsidP="00E572F4">
      <w:pPr>
        <w:tabs>
          <w:tab w:val="left" w:pos="851"/>
        </w:tabs>
        <w:wordWrap/>
        <w:ind w:firstLine="709"/>
        <w:rPr>
          <w:color w:val="000000"/>
          <w:w w:val="0"/>
          <w:sz w:val="28"/>
          <w:szCs w:val="28"/>
          <w:lang w:val="ru-RU"/>
        </w:rPr>
      </w:pPr>
      <w:r w:rsidRPr="00B01AE5">
        <w:rPr>
          <w:color w:val="000000"/>
          <w:w w:val="0"/>
          <w:sz w:val="28"/>
          <w:szCs w:val="28"/>
          <w:lang w:val="ru-RU"/>
        </w:rPr>
        <w:t>Школа взаимодействует</w:t>
      </w:r>
      <w:r w:rsidRPr="00B01AE5">
        <w:rPr>
          <w:bCs/>
          <w:iCs/>
          <w:color w:val="000000"/>
          <w:w w:val="0"/>
          <w:sz w:val="28"/>
          <w:szCs w:val="28"/>
          <w:lang w:val="ru-RU"/>
        </w:rPr>
        <w:t xml:space="preserve"> с другими образовательными организациями, организациями культуры и спорта, </w:t>
      </w:r>
      <w:r w:rsidRPr="00B01AE5">
        <w:rPr>
          <w:color w:val="000000"/>
          <w:w w:val="0"/>
          <w:sz w:val="28"/>
          <w:szCs w:val="28"/>
          <w:lang w:val="ru-RU"/>
        </w:rPr>
        <w:t xml:space="preserve">общественными объединениями, традиционными религиозными организациями народов России (православие, ислам, буддизм, иудаизм), разделяющими в своей деятельности цель и задачи воспитания, ценности и традиции уклада школы. </w:t>
      </w:r>
    </w:p>
    <w:p w:rsidR="00B01AE5" w:rsidRPr="00B01AE5" w:rsidRDefault="00B01AE5" w:rsidP="00E572F4">
      <w:pPr>
        <w:tabs>
          <w:tab w:val="left" w:pos="851"/>
        </w:tabs>
        <w:wordWrap/>
        <w:ind w:firstLine="709"/>
        <w:rPr>
          <w:color w:val="000000"/>
          <w:w w:val="0"/>
          <w:sz w:val="28"/>
          <w:szCs w:val="28"/>
          <w:lang w:val="ru-RU"/>
        </w:rPr>
      </w:pPr>
      <w:r w:rsidRPr="00B01AE5">
        <w:rPr>
          <w:color w:val="000000"/>
          <w:w w:val="0"/>
          <w:sz w:val="28"/>
          <w:szCs w:val="28"/>
          <w:lang w:val="ru-RU"/>
        </w:rPr>
        <w:t>Реализация воспитательного потенциала социального партнерства школы предусматривает:</w:t>
      </w:r>
    </w:p>
    <w:p w:rsidR="00B01AE5" w:rsidRPr="00B01AE5" w:rsidRDefault="00B01AE5" w:rsidP="00E572F4">
      <w:pPr>
        <w:numPr>
          <w:ilvl w:val="0"/>
          <w:numId w:val="2"/>
        </w:numPr>
        <w:tabs>
          <w:tab w:val="left" w:pos="851"/>
        </w:tabs>
        <w:wordWrap/>
        <w:ind w:left="0" w:firstLine="709"/>
        <w:rPr>
          <w:color w:val="000000"/>
          <w:w w:val="0"/>
          <w:sz w:val="28"/>
          <w:szCs w:val="28"/>
          <w:lang w:val="ru-RU"/>
        </w:rPr>
      </w:pPr>
      <w:r w:rsidRPr="00B01AE5">
        <w:rPr>
          <w:color w:val="000000"/>
          <w:w w:val="0"/>
          <w:sz w:val="28"/>
          <w:szCs w:val="28"/>
          <w:lang w:val="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B01AE5" w:rsidRPr="00B01AE5" w:rsidRDefault="00B01AE5" w:rsidP="00E572F4">
      <w:pPr>
        <w:numPr>
          <w:ilvl w:val="0"/>
          <w:numId w:val="2"/>
        </w:numPr>
        <w:tabs>
          <w:tab w:val="left" w:pos="851"/>
        </w:tabs>
        <w:wordWrap/>
        <w:ind w:left="0" w:firstLine="709"/>
        <w:rPr>
          <w:color w:val="000000"/>
          <w:w w:val="0"/>
          <w:sz w:val="28"/>
          <w:szCs w:val="28"/>
          <w:lang w:val="ru-RU"/>
        </w:rPr>
      </w:pPr>
      <w:r w:rsidRPr="00B01AE5">
        <w:rPr>
          <w:color w:val="000000"/>
          <w:w w:val="0"/>
          <w:sz w:val="28"/>
          <w:szCs w:val="28"/>
          <w:lang w:val="ru-RU"/>
        </w:rPr>
        <w:t>участие представителей организаций-партнеров в проведении отдельных уроков, внеурочных занятий, внешкольных мероприятий соответствующей тематической направленности;</w:t>
      </w:r>
    </w:p>
    <w:p w:rsidR="00B01AE5" w:rsidRPr="00B01AE5" w:rsidRDefault="00B01AE5" w:rsidP="00E572F4">
      <w:pPr>
        <w:numPr>
          <w:ilvl w:val="0"/>
          <w:numId w:val="2"/>
        </w:numPr>
        <w:tabs>
          <w:tab w:val="left" w:pos="851"/>
        </w:tabs>
        <w:wordWrap/>
        <w:ind w:left="0" w:firstLine="709"/>
        <w:rPr>
          <w:color w:val="000000"/>
          <w:w w:val="0"/>
          <w:sz w:val="28"/>
          <w:szCs w:val="28"/>
          <w:lang w:val="ru-RU"/>
        </w:rPr>
      </w:pPr>
      <w:r w:rsidRPr="00B01AE5">
        <w:rPr>
          <w:color w:val="000000"/>
          <w:w w:val="0"/>
          <w:sz w:val="28"/>
          <w:szCs w:val="28"/>
          <w:lang w:val="ru-RU"/>
        </w:rPr>
        <w:t>проведение на базе организаций-партнеров отдельных уроков, занятий, внешкольных мероприятий, акций воспитательной направленности при соблюдении требований законодательства Российской Федерации;</w:t>
      </w:r>
    </w:p>
    <w:p w:rsidR="00B01AE5" w:rsidRPr="00B01AE5" w:rsidRDefault="00B01AE5" w:rsidP="00E572F4">
      <w:pPr>
        <w:numPr>
          <w:ilvl w:val="0"/>
          <w:numId w:val="2"/>
        </w:numPr>
        <w:tabs>
          <w:tab w:val="left" w:pos="851"/>
        </w:tabs>
        <w:wordWrap/>
        <w:ind w:left="0" w:firstLine="709"/>
        <w:rPr>
          <w:color w:val="000000"/>
          <w:w w:val="0"/>
          <w:sz w:val="28"/>
          <w:szCs w:val="28"/>
          <w:lang w:val="ru-RU"/>
        </w:rPr>
      </w:pPr>
      <w:r w:rsidRPr="00B01AE5">
        <w:rPr>
          <w:color w:val="000000"/>
          <w:w w:val="0"/>
          <w:sz w:val="28"/>
          <w:szCs w:val="28"/>
          <w:lang w:val="ru-RU"/>
        </w:rPr>
        <w:t xml:space="preserve">открытые дискуссионные площадки (детские, педагогические, родительские, совместные), на которые приглашаются представители организаций-партнеров, на которых обсуждаются актуальные проблемы, касающиеся жизни школы, муниципального образования, региона, страны; </w:t>
      </w:r>
    </w:p>
    <w:p w:rsidR="00B01AE5" w:rsidRPr="00E3741A" w:rsidRDefault="00B01AE5" w:rsidP="00E572F4">
      <w:pPr>
        <w:numPr>
          <w:ilvl w:val="0"/>
          <w:numId w:val="2"/>
        </w:numPr>
        <w:tabs>
          <w:tab w:val="left" w:pos="851"/>
        </w:tabs>
        <w:wordWrap/>
        <w:ind w:left="0" w:firstLine="709"/>
        <w:rPr>
          <w:b/>
          <w:bCs/>
          <w:i/>
          <w:iCs/>
          <w:color w:val="000000"/>
          <w:w w:val="0"/>
          <w:sz w:val="28"/>
          <w:szCs w:val="28"/>
          <w:lang w:val="ru-RU"/>
        </w:rPr>
      </w:pPr>
      <w:r w:rsidRPr="00B01AE5">
        <w:rPr>
          <w:color w:val="000000"/>
          <w:w w:val="0"/>
          <w:sz w:val="28"/>
          <w:szCs w:val="28"/>
          <w:lang w:val="ru-RU"/>
        </w:rPr>
        <w:t>социальные проекты, совместно разрабатываемые и реализуемые обучающимися, педагогами с организациями-партнерами благотворительной, экологической, патриотической, трудовой и т.д. направленности, ориентированные на воспитание обучающихся, преобразование окружающего социума, позитивное воздействие на социальное окружение.</w:t>
      </w:r>
    </w:p>
    <w:p w:rsidR="00E3741A" w:rsidRPr="00E3741A" w:rsidRDefault="00E3741A" w:rsidP="00E572F4">
      <w:pPr>
        <w:wordWrap/>
        <w:ind w:firstLine="709"/>
        <w:textAlignment w:val="baseline"/>
        <w:rPr>
          <w:color w:val="000000"/>
          <w:sz w:val="28"/>
          <w:szCs w:val="28"/>
          <w:lang w:val="ru-RU"/>
        </w:rPr>
      </w:pPr>
      <w:r w:rsidRPr="008C1265">
        <w:rPr>
          <w:b/>
          <w:bCs/>
          <w:color w:val="000000"/>
          <w:sz w:val="28"/>
          <w:szCs w:val="28"/>
          <w:lang w:val="ru-RU"/>
        </w:rPr>
        <w:t>3</w:t>
      </w:r>
      <w:r w:rsidRPr="00E3741A">
        <w:rPr>
          <w:b/>
          <w:bCs/>
          <w:color w:val="000000"/>
          <w:sz w:val="28"/>
          <w:szCs w:val="28"/>
          <w:lang w:val="ru-RU"/>
        </w:rPr>
        <w:t>.12. Модуль «Детские общественные объединения»</w:t>
      </w:r>
    </w:p>
    <w:p w:rsidR="00E3741A" w:rsidRPr="00E3741A" w:rsidRDefault="00E3741A" w:rsidP="00E572F4">
      <w:pPr>
        <w:wordWrap/>
        <w:ind w:firstLine="709"/>
        <w:textAlignment w:val="baseline"/>
        <w:rPr>
          <w:color w:val="000000"/>
          <w:sz w:val="28"/>
          <w:szCs w:val="28"/>
        </w:rPr>
      </w:pPr>
      <w:r w:rsidRPr="00E3741A">
        <w:rPr>
          <w:color w:val="000000"/>
          <w:sz w:val="28"/>
          <w:szCs w:val="28"/>
          <w:lang w:val="ru-RU"/>
        </w:rPr>
        <w:t>Действующие</w:t>
      </w:r>
      <w:r w:rsidRPr="00E3741A">
        <w:rPr>
          <w:color w:val="000000"/>
          <w:sz w:val="28"/>
          <w:szCs w:val="28"/>
        </w:rPr>
        <w:t> </w:t>
      </w:r>
      <w:r>
        <w:rPr>
          <w:color w:val="000000"/>
          <w:sz w:val="28"/>
          <w:szCs w:val="28"/>
          <w:lang w:val="ru-RU"/>
        </w:rPr>
        <w:t xml:space="preserve"> на базе школы</w:t>
      </w:r>
      <w:r w:rsidRPr="00E3741A">
        <w:rPr>
          <w:color w:val="000000"/>
          <w:sz w:val="28"/>
          <w:szCs w:val="28"/>
          <w:lang w:val="ru-RU"/>
        </w:rPr>
        <w:t xml:space="preserve"> детские общественные</w:t>
      </w:r>
      <w:r w:rsidRPr="00E3741A">
        <w:rPr>
          <w:color w:val="000000"/>
          <w:sz w:val="28"/>
          <w:szCs w:val="28"/>
        </w:rPr>
        <w:t> </w:t>
      </w:r>
      <w:r w:rsidRPr="00E3741A">
        <w:rPr>
          <w:color w:val="000000"/>
          <w:sz w:val="28"/>
          <w:szCs w:val="28"/>
          <w:lang w:val="ru-RU"/>
        </w:rPr>
        <w:t xml:space="preserve"> объединения – это добровольное, самоуправляемое, некоммерческое формирование, созданное по инициативе обучающихся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Федеральный закон от 19.05.1995 № 82-ФЗ «Об общественных объединениях» (ст. 5). </w:t>
      </w:r>
      <w:r w:rsidRPr="00E3741A">
        <w:rPr>
          <w:color w:val="000000"/>
          <w:sz w:val="28"/>
          <w:szCs w:val="28"/>
        </w:rPr>
        <w:t>Воспитание в детском общественном объединении осуществляется через:</w:t>
      </w:r>
    </w:p>
    <w:p w:rsidR="00E3741A" w:rsidRPr="00E3741A" w:rsidRDefault="00E3741A" w:rsidP="00E572F4">
      <w:pPr>
        <w:widowControl/>
        <w:numPr>
          <w:ilvl w:val="0"/>
          <w:numId w:val="5"/>
        </w:numPr>
        <w:wordWrap/>
        <w:autoSpaceDE/>
        <w:autoSpaceDN/>
        <w:ind w:left="0" w:firstLine="709"/>
        <w:textAlignment w:val="baseline"/>
        <w:rPr>
          <w:color w:val="000000"/>
          <w:sz w:val="28"/>
          <w:szCs w:val="28"/>
          <w:lang w:val="ru-RU"/>
        </w:rPr>
      </w:pPr>
      <w:r w:rsidRPr="00E3741A">
        <w:rPr>
          <w:color w:val="000000"/>
          <w:sz w:val="28"/>
          <w:szCs w:val="28"/>
          <w:lang w:val="ru-RU"/>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 п.), дающих обучающемуся возможность получить социально значимый опыт гражданского поведения;</w:t>
      </w:r>
    </w:p>
    <w:p w:rsidR="00E3741A" w:rsidRPr="00E3741A" w:rsidRDefault="00E3741A" w:rsidP="00E572F4">
      <w:pPr>
        <w:widowControl/>
        <w:numPr>
          <w:ilvl w:val="0"/>
          <w:numId w:val="5"/>
        </w:numPr>
        <w:wordWrap/>
        <w:autoSpaceDE/>
        <w:autoSpaceDN/>
        <w:ind w:left="0" w:firstLine="709"/>
        <w:textAlignment w:val="baseline"/>
        <w:rPr>
          <w:color w:val="000000"/>
          <w:sz w:val="28"/>
          <w:szCs w:val="28"/>
          <w:lang w:val="ru-RU"/>
        </w:rPr>
      </w:pPr>
      <w:r w:rsidRPr="00E3741A">
        <w:rPr>
          <w:color w:val="000000"/>
          <w:sz w:val="28"/>
          <w:szCs w:val="28"/>
          <w:lang w:val="ru-RU"/>
        </w:rPr>
        <w:lastRenderedPageBreak/>
        <w:t xml:space="preserve">организацию общественно полезных дел, дающих обучающимся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обучающимися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 п.); участие обучающихся в </w:t>
      </w:r>
      <w:r>
        <w:rPr>
          <w:color w:val="000000"/>
          <w:sz w:val="28"/>
          <w:szCs w:val="28"/>
          <w:lang w:val="ru-RU"/>
        </w:rPr>
        <w:t>работе на прилегающей к школе территории (работа на пришкольной территории</w:t>
      </w:r>
      <w:r w:rsidRPr="00E3741A">
        <w:rPr>
          <w:color w:val="000000"/>
          <w:sz w:val="28"/>
          <w:szCs w:val="28"/>
          <w:lang w:val="ru-RU"/>
        </w:rPr>
        <w:t>, уход за деревьями и кустарниками, благоустройство клумб) и др.;</w:t>
      </w:r>
    </w:p>
    <w:p w:rsidR="00E3741A" w:rsidRPr="00E3741A" w:rsidRDefault="00E3741A" w:rsidP="00E572F4">
      <w:pPr>
        <w:widowControl/>
        <w:numPr>
          <w:ilvl w:val="0"/>
          <w:numId w:val="5"/>
        </w:numPr>
        <w:wordWrap/>
        <w:autoSpaceDE/>
        <w:autoSpaceDN/>
        <w:ind w:left="0" w:firstLine="709"/>
        <w:jc w:val="left"/>
        <w:textAlignment w:val="baseline"/>
        <w:rPr>
          <w:color w:val="000000"/>
          <w:sz w:val="28"/>
          <w:szCs w:val="28"/>
          <w:lang w:val="ru-RU"/>
        </w:rPr>
      </w:pPr>
      <w:r w:rsidRPr="00E3741A">
        <w:rPr>
          <w:color w:val="000000"/>
          <w:sz w:val="28"/>
          <w:szCs w:val="28"/>
          <w:lang w:val="ru-RU"/>
        </w:rPr>
        <w:t>рекламные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 п.);</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Одно из направлений РДДМ «Движение первых» –</w:t>
      </w:r>
      <w:r w:rsidRPr="00E3741A">
        <w:rPr>
          <w:color w:val="000000"/>
          <w:sz w:val="28"/>
          <w:szCs w:val="28"/>
        </w:rPr>
        <w:t> </w:t>
      </w:r>
      <w:r w:rsidRPr="00E3741A">
        <w:rPr>
          <w:color w:val="000000"/>
          <w:sz w:val="28"/>
          <w:szCs w:val="28"/>
          <w:lang w:val="ru-RU"/>
        </w:rPr>
        <w:t xml:space="preserve"> программа «</w:t>
      </w:r>
      <w:r w:rsidRPr="00E3741A">
        <w:rPr>
          <w:b/>
          <w:bCs/>
          <w:color w:val="000000"/>
          <w:sz w:val="28"/>
          <w:szCs w:val="28"/>
          <w:lang w:val="ru-RU"/>
        </w:rPr>
        <w:t>Орлята</w:t>
      </w:r>
      <w:r w:rsidRPr="00E3741A">
        <w:rPr>
          <w:color w:val="000000"/>
          <w:sz w:val="28"/>
          <w:szCs w:val="28"/>
        </w:rPr>
        <w:t> </w:t>
      </w:r>
      <w:r w:rsidRPr="00E3741A">
        <w:rPr>
          <w:b/>
          <w:bCs/>
          <w:color w:val="000000"/>
          <w:sz w:val="28"/>
          <w:szCs w:val="28"/>
          <w:lang w:val="ru-RU"/>
        </w:rPr>
        <w:t>России</w:t>
      </w:r>
      <w:r w:rsidRPr="00E3741A">
        <w:rPr>
          <w:color w:val="000000"/>
          <w:sz w:val="28"/>
          <w:szCs w:val="28"/>
          <w:lang w:val="ru-RU"/>
        </w:rPr>
        <w:t>» – уникальный проект, направленный на развитие социальной активности шко</w:t>
      </w:r>
      <w:r w:rsidR="007A3A3A">
        <w:rPr>
          <w:color w:val="000000"/>
          <w:sz w:val="28"/>
          <w:szCs w:val="28"/>
          <w:lang w:val="ru-RU"/>
        </w:rPr>
        <w:t>льников младших классов в рамках</w:t>
      </w:r>
      <w:r w:rsidRPr="00E3741A">
        <w:rPr>
          <w:color w:val="000000"/>
          <w:sz w:val="28"/>
          <w:szCs w:val="28"/>
          <w:lang w:val="ru-RU"/>
        </w:rPr>
        <w:t xml:space="preserve"> патриотического воспитания граждан РФ. Участниками программы «</w:t>
      </w:r>
      <w:r w:rsidRPr="00E3741A">
        <w:rPr>
          <w:b/>
          <w:bCs/>
          <w:color w:val="000000"/>
          <w:sz w:val="28"/>
          <w:szCs w:val="28"/>
          <w:lang w:val="ru-RU"/>
        </w:rPr>
        <w:t>Орлята</w:t>
      </w:r>
      <w:r w:rsidRPr="00E3741A">
        <w:rPr>
          <w:color w:val="000000"/>
          <w:sz w:val="28"/>
          <w:szCs w:val="28"/>
        </w:rPr>
        <w:t> </w:t>
      </w:r>
      <w:r w:rsidRPr="00E3741A">
        <w:rPr>
          <w:b/>
          <w:bCs/>
          <w:color w:val="000000"/>
          <w:sz w:val="28"/>
          <w:szCs w:val="28"/>
          <w:lang w:val="ru-RU"/>
        </w:rPr>
        <w:t>России</w:t>
      </w:r>
      <w:r w:rsidRPr="00E3741A">
        <w:rPr>
          <w:color w:val="000000"/>
          <w:sz w:val="28"/>
          <w:szCs w:val="28"/>
          <w:lang w:val="ru-RU"/>
        </w:rPr>
        <w:t>» становятся не только дети, но и педагоги, родители, ученики-наставники из старших классов. В содружестве и сотворчестве ребята и взрослые проходят образовательные треки, выполняют задания, получая уникальный опыт командной работы, где «один за всех и все за одного».</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Обучающиеся принимают участие в мероприятиях и Всероссийских акциях «Дней единых действий» в таких как: День знаний, День туризма, День учителя, День народного единства, День матери, День героев Отечества, День Конституции РФ, Международный день книгодарения, День защитника Отечества, День космонавтики, Международный женский день, День счастья, День смеха, День Победы, День защиты детей.</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Программа</w:t>
      </w:r>
      <w:r w:rsidRPr="00E3741A">
        <w:rPr>
          <w:color w:val="000000"/>
          <w:sz w:val="28"/>
          <w:szCs w:val="28"/>
        </w:rPr>
        <w:t> </w:t>
      </w:r>
      <w:r w:rsidRPr="00E3741A">
        <w:rPr>
          <w:b/>
          <w:bCs/>
          <w:color w:val="000000"/>
          <w:sz w:val="28"/>
          <w:szCs w:val="28"/>
          <w:lang w:val="ru-RU"/>
        </w:rPr>
        <w:t>«Юнармия»</w:t>
      </w:r>
      <w:r w:rsidRPr="00E3741A">
        <w:rPr>
          <w:color w:val="000000"/>
          <w:sz w:val="28"/>
          <w:szCs w:val="28"/>
          <w:lang w:val="ru-RU"/>
        </w:rPr>
        <w:t>,</w:t>
      </w:r>
      <w:r w:rsidRPr="00E3741A">
        <w:rPr>
          <w:color w:val="000000"/>
          <w:sz w:val="28"/>
          <w:szCs w:val="28"/>
        </w:rPr>
        <w:t> </w:t>
      </w:r>
      <w:r w:rsidRPr="00E3741A">
        <w:rPr>
          <w:color w:val="000000"/>
          <w:sz w:val="28"/>
          <w:szCs w:val="28"/>
          <w:lang w:val="ru-RU"/>
        </w:rPr>
        <w:t xml:space="preserve"> также является направлением РДДМ «Движение первых</w:t>
      </w:r>
      <w:r w:rsidRPr="00E3741A">
        <w:rPr>
          <w:i/>
          <w:iCs/>
          <w:color w:val="000000"/>
          <w:sz w:val="28"/>
          <w:szCs w:val="28"/>
          <w:lang w:val="ru-RU"/>
        </w:rPr>
        <w:t>».</w:t>
      </w:r>
      <w:r w:rsidRPr="00E3741A">
        <w:rPr>
          <w:color w:val="000000"/>
          <w:sz w:val="28"/>
          <w:szCs w:val="28"/>
        </w:rPr>
        <w:t> </w:t>
      </w:r>
      <w:r w:rsidRPr="00E3741A">
        <w:rPr>
          <w:color w:val="000000"/>
          <w:sz w:val="28"/>
          <w:szCs w:val="28"/>
          <w:lang w:val="ru-RU"/>
        </w:rPr>
        <w:t xml:space="preserve"> Юнармейские отряды создаются с целью разностороннего военно</w:t>
      </w:r>
      <w:r w:rsidR="007A3A3A">
        <w:rPr>
          <w:color w:val="000000"/>
          <w:sz w:val="28"/>
          <w:szCs w:val="28"/>
          <w:lang w:val="ru-RU"/>
        </w:rPr>
        <w:t>-</w:t>
      </w:r>
      <w:r w:rsidRPr="00E3741A">
        <w:rPr>
          <w:color w:val="000000"/>
          <w:sz w:val="28"/>
          <w:szCs w:val="28"/>
          <w:lang w:val="ru-RU"/>
        </w:rPr>
        <w:t>патриотического, гражданского, нравственного воспитания и совершенствования личности детей и подростков, сохранение и приумножение патриотических традиций, формирование у молодежи готовности и практической способности к выполнению гражданского долга и конституционных обязанностей по защите Отечества, формирование сплоченного и дружного коллектива.</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Основными задачами являются:</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 воспитание у молодежи высокой гражданско-социальной активности, патриотизма, приверженности идеям интернационализма, противодействия идеологии экстремизма;</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 xml:space="preserve">– изучение истории страны и военно-исторического наследия Отечества, развитие краеведения, расширение знаний об истории и </w:t>
      </w:r>
      <w:r w:rsidRPr="00E3741A">
        <w:rPr>
          <w:color w:val="000000"/>
          <w:sz w:val="28"/>
          <w:szCs w:val="28"/>
          <w:lang w:val="ru-RU"/>
        </w:rPr>
        <w:lastRenderedPageBreak/>
        <w:t>выдающихся людях «малой» Родины; – развитие в молодежной среде ответственности, принципов коллективизма, системы нравственных установок личности на основе присущей российскому обществу системы ценностей;</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 формирование положительной мотивации у молодых людей к прохождению военной службы и подготовке юношей к службе в Вооруженных Силах Российской Федерации;</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 укрепление физической закалки и физической выносливости;</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 активное приобщение молодежи к военно-техническим знаниям и техническому творчеству;</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 стимулирование потребности в самообразовании и самосовершенствовании.</w:t>
      </w:r>
    </w:p>
    <w:p w:rsidR="00E3741A" w:rsidRPr="00E3741A" w:rsidRDefault="00E3741A" w:rsidP="00E572F4">
      <w:pPr>
        <w:wordWrap/>
        <w:ind w:firstLine="709"/>
        <w:textAlignment w:val="baseline"/>
        <w:rPr>
          <w:color w:val="000000"/>
          <w:sz w:val="28"/>
          <w:szCs w:val="28"/>
          <w:lang w:val="ru-RU"/>
        </w:rPr>
      </w:pPr>
      <w:r w:rsidRPr="00E3741A">
        <w:rPr>
          <w:color w:val="000000"/>
          <w:sz w:val="28"/>
          <w:szCs w:val="28"/>
          <w:lang w:val="ru-RU"/>
        </w:rPr>
        <w:t>Проблема патриотического воспитания приобретает новые характеристики и соответственно новые подходы к ее решению как составная часть целостного процесса социальной адаптации, жизненного самоопределения и становления личности учащихся.</w:t>
      </w:r>
    </w:p>
    <w:p w:rsidR="00E3741A" w:rsidRPr="00E3741A" w:rsidRDefault="00E3741A" w:rsidP="00E572F4">
      <w:pPr>
        <w:wordWrap/>
        <w:ind w:firstLine="709"/>
        <w:textAlignment w:val="baseline"/>
        <w:rPr>
          <w:rFonts w:ascii="Arial" w:hAnsi="Arial" w:cs="Arial"/>
          <w:color w:val="000000"/>
          <w:sz w:val="21"/>
          <w:szCs w:val="21"/>
          <w:lang w:val="ru-RU"/>
        </w:rPr>
      </w:pPr>
      <w:r w:rsidRPr="009369F1">
        <w:rPr>
          <w:rFonts w:ascii="Arial" w:hAnsi="Arial" w:cs="Arial"/>
          <w:color w:val="000000"/>
          <w:sz w:val="21"/>
          <w:szCs w:val="21"/>
        </w:rPr>
        <w:t> </w:t>
      </w:r>
    </w:p>
    <w:p w:rsidR="00E3741A" w:rsidRPr="007A3A3A" w:rsidRDefault="007A3A3A" w:rsidP="00E572F4">
      <w:pPr>
        <w:wordWrap/>
        <w:ind w:firstLine="709"/>
        <w:textAlignment w:val="baseline"/>
        <w:rPr>
          <w:color w:val="000000"/>
          <w:sz w:val="28"/>
          <w:szCs w:val="28"/>
          <w:lang w:val="ru-RU"/>
        </w:rPr>
      </w:pPr>
      <w:r>
        <w:rPr>
          <w:b/>
          <w:bCs/>
          <w:color w:val="000000"/>
          <w:sz w:val="28"/>
          <w:szCs w:val="28"/>
          <w:lang w:val="ru-RU"/>
        </w:rPr>
        <w:t>3</w:t>
      </w:r>
      <w:r w:rsidR="00E3741A" w:rsidRPr="007A3A3A">
        <w:rPr>
          <w:b/>
          <w:bCs/>
          <w:color w:val="000000"/>
          <w:sz w:val="28"/>
          <w:szCs w:val="28"/>
          <w:lang w:val="ru-RU"/>
        </w:rPr>
        <w:t>.13. Модуль «Школьное медиа»</w:t>
      </w:r>
    </w:p>
    <w:p w:rsidR="00E3741A" w:rsidRPr="007A3A3A" w:rsidRDefault="00E3741A" w:rsidP="00E572F4">
      <w:pPr>
        <w:wordWrap/>
        <w:ind w:firstLine="709"/>
        <w:textAlignment w:val="baseline"/>
        <w:rPr>
          <w:color w:val="000000"/>
          <w:sz w:val="28"/>
          <w:szCs w:val="28"/>
          <w:lang w:val="ru-RU"/>
        </w:rPr>
      </w:pPr>
      <w:r w:rsidRPr="007A3A3A">
        <w:rPr>
          <w:color w:val="000000"/>
          <w:sz w:val="28"/>
          <w:szCs w:val="28"/>
          <w:lang w:val="ru-RU"/>
        </w:rPr>
        <w:t>Цель школьных медиа (совместно создаваемых разновозрастными</w:t>
      </w:r>
      <w:r w:rsidRPr="007A3A3A">
        <w:rPr>
          <w:color w:val="000000"/>
          <w:sz w:val="28"/>
          <w:szCs w:val="28"/>
        </w:rPr>
        <w:t> </w:t>
      </w:r>
      <w:r w:rsidRPr="007A3A3A">
        <w:rPr>
          <w:color w:val="000000"/>
          <w:sz w:val="28"/>
          <w:szCs w:val="28"/>
          <w:lang w:val="ru-RU"/>
        </w:rPr>
        <w:t xml:space="preserve"> обучающимися и педагогами средств распространения текстовой, аудио и видео информации) – развитие комм</w:t>
      </w:r>
      <w:r w:rsidR="007A3A3A">
        <w:rPr>
          <w:color w:val="000000"/>
          <w:sz w:val="28"/>
          <w:szCs w:val="28"/>
          <w:lang w:val="ru-RU"/>
        </w:rPr>
        <w:t>уникативной культуры школьников</w:t>
      </w:r>
      <w:r w:rsidRPr="007A3A3A">
        <w:rPr>
          <w:color w:val="000000"/>
          <w:sz w:val="28"/>
          <w:szCs w:val="28"/>
          <w:lang w:val="ru-RU"/>
        </w:rPr>
        <w:t>, формирование навыков общения и сотрудничества, поддержка творческой самореализации учащихся</w:t>
      </w:r>
    </w:p>
    <w:p w:rsidR="00E3741A" w:rsidRPr="007A3A3A" w:rsidRDefault="00E3741A" w:rsidP="00E572F4">
      <w:pPr>
        <w:wordWrap/>
        <w:ind w:firstLine="709"/>
        <w:textAlignment w:val="baseline"/>
        <w:rPr>
          <w:color w:val="000000"/>
          <w:sz w:val="28"/>
          <w:szCs w:val="28"/>
          <w:lang w:val="ru-RU"/>
        </w:rPr>
      </w:pPr>
      <w:r w:rsidRPr="007A3A3A">
        <w:rPr>
          <w:color w:val="000000"/>
          <w:sz w:val="28"/>
          <w:szCs w:val="28"/>
          <w:lang w:val="ru-RU"/>
        </w:rPr>
        <w:t>Воспитательный потенциал школьных медиа реализуется в рамках различных</w:t>
      </w:r>
      <w:r w:rsidRPr="007A3A3A">
        <w:rPr>
          <w:color w:val="000000"/>
          <w:sz w:val="28"/>
          <w:szCs w:val="28"/>
        </w:rPr>
        <w:t> </w:t>
      </w:r>
      <w:r w:rsidRPr="007A3A3A">
        <w:rPr>
          <w:color w:val="000000"/>
          <w:sz w:val="28"/>
          <w:szCs w:val="28"/>
          <w:lang w:val="ru-RU"/>
        </w:rPr>
        <w:t xml:space="preserve"> видов и форм деятельности:</w:t>
      </w:r>
    </w:p>
    <w:p w:rsidR="00E3741A" w:rsidRPr="007A3A3A" w:rsidRDefault="00E3741A" w:rsidP="00E572F4">
      <w:pPr>
        <w:widowControl/>
        <w:numPr>
          <w:ilvl w:val="0"/>
          <w:numId w:val="6"/>
        </w:numPr>
        <w:wordWrap/>
        <w:autoSpaceDE/>
        <w:autoSpaceDN/>
        <w:ind w:left="0" w:firstLine="709"/>
        <w:textAlignment w:val="baseline"/>
        <w:rPr>
          <w:color w:val="000000"/>
          <w:sz w:val="28"/>
          <w:szCs w:val="28"/>
          <w:lang w:val="ru-RU"/>
        </w:rPr>
      </w:pPr>
      <w:r w:rsidRPr="007A3A3A">
        <w:rPr>
          <w:b/>
          <w:bCs/>
          <w:color w:val="000000"/>
          <w:sz w:val="28"/>
          <w:szCs w:val="28"/>
          <w:lang w:val="ru-RU"/>
        </w:rPr>
        <w:t>библиотечные уроки</w:t>
      </w:r>
      <w:r w:rsidRPr="007A3A3A">
        <w:rPr>
          <w:color w:val="000000"/>
          <w:sz w:val="28"/>
          <w:szCs w:val="28"/>
        </w:rPr>
        <w:t> </w:t>
      </w:r>
      <w:r w:rsidRPr="007A3A3A">
        <w:rPr>
          <w:color w:val="000000"/>
          <w:sz w:val="28"/>
          <w:szCs w:val="28"/>
          <w:lang w:val="ru-RU"/>
        </w:rPr>
        <w:t>– вид деятельности по формированию информационной культуры личности учащегося, подготовке ребенка к продуктивной самостоятельной работе с источниками информации. Используемые формы: традиционные формы виртуальные экскурсии и путешествия по страницам книг, тематические уроки – обзоры, уроки – персоналии, интеллектуальные турниры, библиографические игры, литературные путешествия, конференции с элементами игровой деятельности. Также применяется и нестандартные формы урок-информация, урок-размышление, урок – диспут, урок-презентация, урок-видео-путешествие.</w:t>
      </w:r>
    </w:p>
    <w:p w:rsidR="00E3741A" w:rsidRPr="007A3A3A" w:rsidRDefault="00E3741A" w:rsidP="00E572F4">
      <w:pPr>
        <w:widowControl/>
        <w:numPr>
          <w:ilvl w:val="0"/>
          <w:numId w:val="6"/>
        </w:numPr>
        <w:wordWrap/>
        <w:autoSpaceDE/>
        <w:autoSpaceDN/>
        <w:ind w:left="0" w:firstLine="709"/>
        <w:textAlignment w:val="baseline"/>
        <w:rPr>
          <w:color w:val="000000"/>
          <w:sz w:val="28"/>
          <w:szCs w:val="28"/>
          <w:lang w:val="ru-RU"/>
        </w:rPr>
      </w:pPr>
      <w:r w:rsidRPr="007A3A3A">
        <w:rPr>
          <w:b/>
          <w:bCs/>
          <w:color w:val="000000"/>
          <w:sz w:val="28"/>
          <w:szCs w:val="28"/>
          <w:lang w:val="ru-RU"/>
        </w:rPr>
        <w:t>школьный медиацентр</w:t>
      </w:r>
      <w:r w:rsidRPr="007A3A3A">
        <w:rPr>
          <w:color w:val="000000"/>
          <w:sz w:val="28"/>
          <w:szCs w:val="28"/>
        </w:rPr>
        <w:t> </w:t>
      </w:r>
      <w:r w:rsidRPr="007A3A3A">
        <w:rPr>
          <w:color w:val="000000"/>
          <w:sz w:val="28"/>
          <w:szCs w:val="28"/>
          <w:lang w:val="ru-RU"/>
        </w:rPr>
        <w:t>–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w:t>
      </w:r>
    </w:p>
    <w:p w:rsidR="00E3741A" w:rsidRPr="007A3A3A" w:rsidRDefault="00E3741A" w:rsidP="00E572F4">
      <w:pPr>
        <w:widowControl/>
        <w:numPr>
          <w:ilvl w:val="0"/>
          <w:numId w:val="6"/>
        </w:numPr>
        <w:wordWrap/>
        <w:autoSpaceDE/>
        <w:autoSpaceDN/>
        <w:ind w:left="0" w:firstLine="709"/>
        <w:textAlignment w:val="baseline"/>
        <w:rPr>
          <w:color w:val="000000"/>
          <w:sz w:val="28"/>
          <w:szCs w:val="28"/>
          <w:lang w:val="ru-RU"/>
        </w:rPr>
      </w:pPr>
      <w:r w:rsidRPr="007A3A3A">
        <w:rPr>
          <w:b/>
          <w:bCs/>
          <w:color w:val="000000"/>
          <w:sz w:val="28"/>
          <w:szCs w:val="28"/>
          <w:lang w:val="ru-RU"/>
        </w:rPr>
        <w:t>разновозрастный редакционный совет</w:t>
      </w:r>
      <w:r w:rsidRPr="007A3A3A">
        <w:rPr>
          <w:b/>
          <w:bCs/>
          <w:color w:val="000000"/>
          <w:sz w:val="28"/>
          <w:szCs w:val="28"/>
        </w:rPr>
        <w:t> </w:t>
      </w:r>
      <w:r w:rsidRPr="007A3A3A">
        <w:rPr>
          <w:color w:val="000000"/>
          <w:sz w:val="28"/>
          <w:szCs w:val="28"/>
          <w:lang w:val="ru-RU"/>
        </w:rPr>
        <w:t>подростков, старшеклассников и консультирующих их взрослых, целью которого является освещение (через школьную газету и инстаграм)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E3741A" w:rsidRDefault="00E3741A" w:rsidP="00E572F4">
      <w:pPr>
        <w:widowControl/>
        <w:numPr>
          <w:ilvl w:val="0"/>
          <w:numId w:val="6"/>
        </w:numPr>
        <w:wordWrap/>
        <w:autoSpaceDE/>
        <w:autoSpaceDN/>
        <w:ind w:left="0" w:firstLine="709"/>
        <w:textAlignment w:val="baseline"/>
        <w:rPr>
          <w:color w:val="000000"/>
          <w:sz w:val="28"/>
          <w:szCs w:val="28"/>
          <w:lang w:val="ru-RU"/>
        </w:rPr>
      </w:pPr>
      <w:r w:rsidRPr="007A3A3A">
        <w:rPr>
          <w:b/>
          <w:bCs/>
          <w:color w:val="000000"/>
          <w:sz w:val="28"/>
          <w:szCs w:val="28"/>
          <w:lang w:val="ru-RU"/>
        </w:rPr>
        <w:lastRenderedPageBreak/>
        <w:t>школьная интернет-группа</w:t>
      </w:r>
      <w:r w:rsidRPr="007A3A3A">
        <w:rPr>
          <w:color w:val="000000"/>
          <w:sz w:val="28"/>
          <w:szCs w:val="28"/>
          <w:lang w:val="ru-RU"/>
        </w:rPr>
        <w:t>–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w:t>
      </w:r>
      <w:r w:rsidR="007A3A3A">
        <w:rPr>
          <w:color w:val="000000"/>
          <w:sz w:val="28"/>
          <w:szCs w:val="28"/>
          <w:lang w:val="ru-RU"/>
        </w:rPr>
        <w:t>ения внимания общественности к школе</w:t>
      </w:r>
      <w:r w:rsidRPr="007A3A3A">
        <w:rPr>
          <w:color w:val="000000"/>
          <w:sz w:val="28"/>
          <w:szCs w:val="28"/>
          <w:lang w:val="ru-RU"/>
        </w:rPr>
        <w:t>,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гимназии вопросы.</w:t>
      </w:r>
    </w:p>
    <w:p w:rsidR="00E572F4" w:rsidRPr="007A3A3A" w:rsidRDefault="00E572F4" w:rsidP="00E572F4">
      <w:pPr>
        <w:widowControl/>
        <w:wordWrap/>
        <w:autoSpaceDE/>
        <w:autoSpaceDN/>
        <w:ind w:firstLine="709"/>
        <w:textAlignment w:val="baseline"/>
        <w:rPr>
          <w:color w:val="000000"/>
          <w:sz w:val="28"/>
          <w:szCs w:val="28"/>
          <w:lang w:val="ru-RU"/>
        </w:rPr>
      </w:pPr>
    </w:p>
    <w:p w:rsidR="00E3741A" w:rsidRPr="007A3A3A" w:rsidRDefault="007A3A3A" w:rsidP="00E572F4">
      <w:pPr>
        <w:wordWrap/>
        <w:ind w:firstLine="709"/>
        <w:textAlignment w:val="baseline"/>
        <w:rPr>
          <w:color w:val="000000"/>
          <w:sz w:val="28"/>
          <w:szCs w:val="28"/>
          <w:lang w:val="ru-RU"/>
        </w:rPr>
      </w:pPr>
      <w:r>
        <w:rPr>
          <w:b/>
          <w:bCs/>
          <w:color w:val="000000"/>
          <w:sz w:val="28"/>
          <w:szCs w:val="28"/>
          <w:lang w:val="ru-RU"/>
        </w:rPr>
        <w:t>3</w:t>
      </w:r>
      <w:r w:rsidR="00E3741A" w:rsidRPr="007A3A3A">
        <w:rPr>
          <w:b/>
          <w:bCs/>
          <w:color w:val="000000"/>
          <w:sz w:val="28"/>
          <w:szCs w:val="28"/>
          <w:lang w:val="ru-RU"/>
        </w:rPr>
        <w:t>.14.«Экскурсии, походы»</w:t>
      </w:r>
      <w:r w:rsidR="00E3741A" w:rsidRPr="007A3A3A">
        <w:rPr>
          <w:b/>
          <w:bCs/>
          <w:color w:val="000000"/>
          <w:sz w:val="28"/>
          <w:szCs w:val="28"/>
        </w:rPr>
        <w:t>     </w:t>
      </w:r>
    </w:p>
    <w:p w:rsidR="00E3741A" w:rsidRPr="007A3A3A" w:rsidRDefault="00E3741A" w:rsidP="00E572F4">
      <w:pPr>
        <w:wordWrap/>
        <w:ind w:firstLine="709"/>
        <w:textAlignment w:val="baseline"/>
        <w:rPr>
          <w:color w:val="000000"/>
          <w:sz w:val="28"/>
          <w:szCs w:val="28"/>
          <w:lang w:val="ru-RU"/>
        </w:rPr>
      </w:pPr>
      <w:r w:rsidRPr="007A3A3A">
        <w:rPr>
          <w:color w:val="000000"/>
          <w:sz w:val="28"/>
          <w:szCs w:val="28"/>
          <w:lang w:val="ru-RU"/>
        </w:rPr>
        <w:t>Экскурсии, походы помогают обучающемуся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w:t>
      </w:r>
      <w:r w:rsidRPr="007A3A3A">
        <w:rPr>
          <w:color w:val="000000"/>
          <w:sz w:val="28"/>
          <w:szCs w:val="28"/>
        </w:rPr>
        <w:t> </w:t>
      </w:r>
      <w:r w:rsidRPr="007A3A3A">
        <w:rPr>
          <w:color w:val="000000"/>
          <w:sz w:val="28"/>
          <w:szCs w:val="28"/>
          <w:lang w:val="ru-RU"/>
        </w:rPr>
        <w:t xml:space="preserve"> На экскурсиях,</w:t>
      </w:r>
      <w:r w:rsidRPr="007A3A3A">
        <w:rPr>
          <w:color w:val="000000"/>
          <w:sz w:val="28"/>
          <w:szCs w:val="28"/>
        </w:rPr>
        <w:t> </w:t>
      </w:r>
      <w:r w:rsidRPr="007A3A3A">
        <w:rPr>
          <w:color w:val="000000"/>
          <w:sz w:val="28"/>
          <w:szCs w:val="28"/>
          <w:lang w:val="ru-RU"/>
        </w:rPr>
        <w:t xml:space="preserve">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Эти воспитательные возможности реализуются в рамках следующих видов и форм деятельности:</w:t>
      </w:r>
    </w:p>
    <w:p w:rsidR="00E3741A" w:rsidRPr="007A3A3A" w:rsidRDefault="00E3741A" w:rsidP="00E572F4">
      <w:pPr>
        <w:wordWrap/>
        <w:ind w:firstLine="709"/>
        <w:textAlignment w:val="baseline"/>
        <w:rPr>
          <w:color w:val="000000"/>
          <w:sz w:val="28"/>
          <w:szCs w:val="28"/>
          <w:lang w:val="ru-RU"/>
        </w:rPr>
      </w:pPr>
      <w:r w:rsidRPr="007A3A3A">
        <w:rPr>
          <w:color w:val="000000"/>
          <w:sz w:val="28"/>
          <w:szCs w:val="28"/>
          <w:lang w:val="ru-RU"/>
        </w:rPr>
        <w:t>-регулярные сезонные экскурсии на природу, организуемые в начальных классах их классными руководителями («Природа зимой», «Осенний парк», «Приметы весны» и т.п.);</w:t>
      </w:r>
    </w:p>
    <w:p w:rsidR="00E3741A" w:rsidRPr="007A3A3A" w:rsidRDefault="00E3741A" w:rsidP="00E572F4">
      <w:pPr>
        <w:wordWrap/>
        <w:ind w:firstLine="709"/>
        <w:textAlignment w:val="baseline"/>
        <w:rPr>
          <w:color w:val="000000"/>
          <w:sz w:val="28"/>
          <w:szCs w:val="28"/>
          <w:lang w:val="ru-RU"/>
        </w:rPr>
      </w:pPr>
      <w:r w:rsidRPr="007A3A3A">
        <w:rPr>
          <w:color w:val="000000"/>
          <w:sz w:val="28"/>
          <w:szCs w:val="28"/>
          <w:lang w:val="ru-RU"/>
        </w:rPr>
        <w:t>-ежегодные походы на природу, экскурсионные поездки по туристическим маршрутам</w:t>
      </w:r>
      <w:r w:rsidRPr="007A3A3A">
        <w:rPr>
          <w:color w:val="000000"/>
          <w:sz w:val="28"/>
          <w:szCs w:val="28"/>
        </w:rPr>
        <w:t> </w:t>
      </w:r>
      <w:r w:rsidRPr="007A3A3A">
        <w:rPr>
          <w:color w:val="000000"/>
          <w:sz w:val="28"/>
          <w:szCs w:val="28"/>
          <w:lang w:val="ru-RU"/>
        </w:rPr>
        <w:t xml:space="preserve"> организуемые в классах их классными руководителями и родителями школьников, после окончания учебного года;</w:t>
      </w:r>
    </w:p>
    <w:p w:rsidR="00B01AE5" w:rsidRDefault="00E3741A" w:rsidP="00E572F4">
      <w:pPr>
        <w:wordWrap/>
        <w:ind w:firstLine="709"/>
        <w:textAlignment w:val="baseline"/>
        <w:rPr>
          <w:color w:val="000000"/>
          <w:sz w:val="28"/>
          <w:szCs w:val="28"/>
          <w:lang w:val="ru-RU"/>
        </w:rPr>
      </w:pPr>
      <w:r w:rsidRPr="007A3A3A">
        <w:rPr>
          <w:color w:val="000000"/>
          <w:sz w:val="28"/>
          <w:szCs w:val="28"/>
          <w:lang w:val="ru-RU"/>
        </w:rPr>
        <w:t>-выездные экскурсии в музеи,</w:t>
      </w:r>
      <w:r w:rsidRPr="007A3A3A">
        <w:rPr>
          <w:color w:val="000000"/>
          <w:sz w:val="28"/>
          <w:szCs w:val="28"/>
        </w:rPr>
        <w:t> </w:t>
      </w:r>
      <w:r w:rsidRPr="007A3A3A">
        <w:rPr>
          <w:color w:val="000000"/>
          <w:sz w:val="28"/>
          <w:szCs w:val="28"/>
          <w:lang w:val="ru-RU"/>
        </w:rPr>
        <w:t xml:space="preserve"> на предприятия; на представления в кинотеатр, драмтеатр, цирк.</w:t>
      </w:r>
    </w:p>
    <w:p w:rsidR="008C1265" w:rsidRPr="008C1265" w:rsidRDefault="008C1265" w:rsidP="008C1265">
      <w:pPr>
        <w:pStyle w:val="c7"/>
        <w:shd w:val="clear" w:color="auto" w:fill="FFFFFF"/>
        <w:spacing w:before="0" w:beforeAutospacing="0" w:after="0" w:afterAutospacing="0"/>
        <w:jc w:val="both"/>
        <w:rPr>
          <w:rFonts w:ascii="Calibri" w:hAnsi="Calibri"/>
          <w:color w:val="000000"/>
          <w:sz w:val="28"/>
          <w:szCs w:val="28"/>
        </w:rPr>
      </w:pPr>
      <w:r>
        <w:rPr>
          <w:color w:val="000000"/>
          <w:sz w:val="28"/>
          <w:szCs w:val="28"/>
        </w:rPr>
        <w:tab/>
      </w:r>
      <w:r w:rsidRPr="008C1265">
        <w:rPr>
          <w:b/>
          <w:color w:val="000000"/>
          <w:sz w:val="28"/>
          <w:szCs w:val="28"/>
        </w:rPr>
        <w:t>3.15 "</w:t>
      </w:r>
      <w:r w:rsidRPr="008C1265">
        <w:rPr>
          <w:b/>
          <w:color w:val="212529"/>
          <w:sz w:val="28"/>
          <w:szCs w:val="28"/>
        </w:rPr>
        <w:t>Волонтерство" –</w:t>
      </w:r>
      <w:r w:rsidRPr="008C1265">
        <w:rPr>
          <w:color w:val="212529"/>
          <w:sz w:val="28"/>
          <w:szCs w:val="28"/>
        </w:rPr>
        <w:t xml:space="preserve"> это участие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Событийное волонтерство предполагает участие школьников в проведении разовых акций, которые часто носят масштабный характер, проводятся на уровне города, региона, страны. Повседневное волонтерство предполагает постоянную деятельность школьников, направленную на благо конкретных людей и социального окружения в целом.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rsidR="008C1265" w:rsidRPr="008C1265" w:rsidRDefault="008C1265" w:rsidP="008C1265">
      <w:pPr>
        <w:widowControl/>
        <w:shd w:val="clear" w:color="auto" w:fill="FFFFFF"/>
        <w:wordWrap/>
        <w:autoSpaceDE/>
        <w:autoSpaceDN/>
        <w:rPr>
          <w:rFonts w:ascii="Calibri" w:hAnsi="Calibri"/>
          <w:color w:val="000000"/>
          <w:kern w:val="0"/>
          <w:sz w:val="28"/>
          <w:szCs w:val="28"/>
          <w:lang w:val="ru-RU" w:eastAsia="ru-RU"/>
        </w:rPr>
      </w:pPr>
      <w:r w:rsidRPr="008C1265">
        <w:rPr>
          <w:color w:val="212529"/>
          <w:kern w:val="0"/>
          <w:sz w:val="28"/>
          <w:szCs w:val="28"/>
          <w:lang w:val="ru-RU" w:eastAsia="ru-RU"/>
        </w:rPr>
        <w:t>Воспитательный потенциал волонтерства реализуется следующим образом: </w:t>
      </w:r>
    </w:p>
    <w:p w:rsidR="008C1265" w:rsidRPr="008C1265" w:rsidRDefault="008C1265" w:rsidP="008C1265">
      <w:pPr>
        <w:widowControl/>
        <w:shd w:val="clear" w:color="auto" w:fill="FFFFFF"/>
        <w:wordWrap/>
        <w:autoSpaceDE/>
        <w:autoSpaceDN/>
        <w:rPr>
          <w:rFonts w:ascii="Calibri" w:hAnsi="Calibri"/>
          <w:color w:val="000000"/>
          <w:kern w:val="0"/>
          <w:sz w:val="28"/>
          <w:szCs w:val="28"/>
          <w:lang w:val="ru-RU" w:eastAsia="ru-RU"/>
        </w:rPr>
      </w:pPr>
      <w:r w:rsidRPr="008C1265">
        <w:rPr>
          <w:b/>
          <w:bCs/>
          <w:color w:val="212529"/>
          <w:kern w:val="0"/>
          <w:sz w:val="28"/>
          <w:szCs w:val="28"/>
          <w:lang w:val="ru-RU" w:eastAsia="ru-RU"/>
        </w:rPr>
        <w:t>На внешкольном уровне: </w:t>
      </w:r>
    </w:p>
    <w:p w:rsidR="008C1265" w:rsidRPr="008C1265" w:rsidRDefault="008C1265" w:rsidP="008C1265">
      <w:pPr>
        <w:widowControl/>
        <w:numPr>
          <w:ilvl w:val="0"/>
          <w:numId w:val="10"/>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212529"/>
          <w:kern w:val="0"/>
          <w:sz w:val="28"/>
          <w:szCs w:val="28"/>
          <w:lang w:val="ru-RU" w:eastAsia="ru-RU"/>
        </w:rPr>
        <w:t xml:space="preserve">участие школьников в организации культурных, спортивных, развлекательных мероприятий городского уровня от лица Школы (в </w:t>
      </w:r>
      <w:r w:rsidRPr="008C1265">
        <w:rPr>
          <w:color w:val="212529"/>
          <w:kern w:val="0"/>
          <w:sz w:val="28"/>
          <w:szCs w:val="28"/>
          <w:lang w:val="ru-RU" w:eastAsia="ru-RU"/>
        </w:rPr>
        <w:lastRenderedPageBreak/>
        <w:t>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8C1265" w:rsidRPr="008C1265" w:rsidRDefault="008C1265" w:rsidP="008C1265">
      <w:pPr>
        <w:widowControl/>
        <w:numPr>
          <w:ilvl w:val="0"/>
          <w:numId w:val="10"/>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212529"/>
          <w:kern w:val="0"/>
          <w:sz w:val="28"/>
          <w:szCs w:val="28"/>
          <w:lang w:val="ru-RU" w:eastAsia="ru-RU"/>
        </w:rPr>
        <w:t>участие школьников в организации культурных, спортивных, развлекательных мероприятий, проводимых на базе Школы (в том числе городского уровня);</w:t>
      </w:r>
    </w:p>
    <w:p w:rsidR="008C1265" w:rsidRPr="008C1265" w:rsidRDefault="008C1265" w:rsidP="008C1265">
      <w:pPr>
        <w:widowControl/>
        <w:numPr>
          <w:ilvl w:val="0"/>
          <w:numId w:val="10"/>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212529"/>
          <w:kern w:val="0"/>
          <w:sz w:val="28"/>
          <w:szCs w:val="28"/>
          <w:lang w:val="ru-RU" w:eastAsia="ru-RU"/>
        </w:rPr>
        <w:t>посильная помощь, оказываемая школьниками пожилым людям, проживающим в микрорайоне расположения</w:t>
      </w:r>
      <w:r>
        <w:rPr>
          <w:color w:val="212529"/>
          <w:kern w:val="0"/>
          <w:sz w:val="28"/>
          <w:szCs w:val="28"/>
          <w:lang w:val="ru-RU" w:eastAsia="ru-RU"/>
        </w:rPr>
        <w:t xml:space="preserve"> школы</w:t>
      </w:r>
      <w:r w:rsidRPr="008C1265">
        <w:rPr>
          <w:color w:val="212529"/>
          <w:kern w:val="0"/>
          <w:sz w:val="28"/>
          <w:szCs w:val="28"/>
          <w:lang w:val="ru-RU" w:eastAsia="ru-RU"/>
        </w:rPr>
        <w:t>;</w:t>
      </w:r>
    </w:p>
    <w:p w:rsidR="008C1265" w:rsidRPr="008C1265" w:rsidRDefault="008C1265" w:rsidP="008C1265">
      <w:pPr>
        <w:widowControl/>
        <w:numPr>
          <w:ilvl w:val="0"/>
          <w:numId w:val="10"/>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212529"/>
          <w:kern w:val="0"/>
          <w:sz w:val="28"/>
          <w:szCs w:val="28"/>
          <w:lang w:val="ru-RU" w:eastAsia="ru-RU"/>
        </w:rPr>
        <w:t>привлечение школьников к совместной работе с учреждениями социальной сферы (детские сады,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8C1265" w:rsidRPr="008C1265" w:rsidRDefault="008C1265" w:rsidP="008C1265">
      <w:pPr>
        <w:widowControl/>
        <w:numPr>
          <w:ilvl w:val="0"/>
          <w:numId w:val="10"/>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212529"/>
          <w:kern w:val="0"/>
          <w:sz w:val="28"/>
          <w:szCs w:val="28"/>
          <w:lang w:val="ru-RU" w:eastAsia="ru-RU"/>
        </w:rPr>
        <w:t>участие школьников (с согласия родителей или законных представителей) в сборе помощи для нуждающихся, в том числе военнослужащих, в регионах стихийных бедствий, военных конфликтов, чрезвычайных происшествий, помощь приюту</w:t>
      </w:r>
      <w:r>
        <w:rPr>
          <w:color w:val="212529"/>
          <w:kern w:val="0"/>
          <w:sz w:val="28"/>
          <w:szCs w:val="28"/>
          <w:lang w:val="ru-RU" w:eastAsia="ru-RU"/>
        </w:rPr>
        <w:t xml:space="preserve"> для бездомных животных</w:t>
      </w:r>
      <w:r w:rsidRPr="008C1265">
        <w:rPr>
          <w:color w:val="212529"/>
          <w:kern w:val="0"/>
          <w:sz w:val="28"/>
          <w:szCs w:val="28"/>
          <w:lang w:val="ru-RU" w:eastAsia="ru-RU"/>
        </w:rPr>
        <w:t>.</w:t>
      </w:r>
    </w:p>
    <w:p w:rsidR="008C1265" w:rsidRPr="008C1265" w:rsidRDefault="008C1265" w:rsidP="008C1265">
      <w:pPr>
        <w:widowControl/>
        <w:shd w:val="clear" w:color="auto" w:fill="FFFFFF"/>
        <w:wordWrap/>
        <w:autoSpaceDE/>
        <w:autoSpaceDN/>
        <w:rPr>
          <w:rFonts w:ascii="Calibri" w:hAnsi="Calibri"/>
          <w:color w:val="000000"/>
          <w:kern w:val="0"/>
          <w:sz w:val="28"/>
          <w:szCs w:val="28"/>
          <w:lang w:val="ru-RU" w:eastAsia="ru-RU"/>
        </w:rPr>
      </w:pPr>
      <w:r w:rsidRPr="008C1265">
        <w:rPr>
          <w:bCs/>
          <w:color w:val="212529"/>
          <w:kern w:val="0"/>
          <w:sz w:val="28"/>
          <w:szCs w:val="28"/>
          <w:lang w:val="ru-RU" w:eastAsia="ru-RU"/>
        </w:rPr>
        <w:t>На уровне школы:</w:t>
      </w:r>
    </w:p>
    <w:p w:rsidR="008C1265" w:rsidRPr="008C1265" w:rsidRDefault="008C1265" w:rsidP="008C1265">
      <w:pPr>
        <w:widowControl/>
        <w:numPr>
          <w:ilvl w:val="0"/>
          <w:numId w:val="11"/>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212529"/>
          <w:kern w:val="0"/>
          <w:sz w:val="28"/>
          <w:szCs w:val="28"/>
          <w:lang w:val="ru-RU" w:eastAsia="ru-RU"/>
        </w:rPr>
        <w:t>участие школьников в организации праздников, торжественных мероприятий, встреч с гостями школы;</w:t>
      </w:r>
    </w:p>
    <w:p w:rsidR="008C1265" w:rsidRPr="008C1265" w:rsidRDefault="008C1265" w:rsidP="008C1265">
      <w:pPr>
        <w:widowControl/>
        <w:numPr>
          <w:ilvl w:val="0"/>
          <w:numId w:val="11"/>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212529"/>
          <w:kern w:val="0"/>
          <w:sz w:val="28"/>
          <w:szCs w:val="28"/>
          <w:lang w:val="ru-RU" w:eastAsia="ru-RU"/>
        </w:rPr>
        <w:t>участие школьников в работе с младшими ребятами: проведение для них праздников, утренников, тематических мероприятий;</w:t>
      </w:r>
    </w:p>
    <w:p w:rsidR="008C1265" w:rsidRPr="008C1265" w:rsidRDefault="008C1265" w:rsidP="008C1265">
      <w:pPr>
        <w:widowControl/>
        <w:numPr>
          <w:ilvl w:val="0"/>
          <w:numId w:val="11"/>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212529"/>
          <w:kern w:val="0"/>
          <w:sz w:val="28"/>
          <w:szCs w:val="28"/>
          <w:lang w:val="ru-RU" w:eastAsia="ru-RU"/>
        </w:rPr>
        <w:t>привлечение школьников к работе на прилегающей к школе территории.</w:t>
      </w:r>
    </w:p>
    <w:p w:rsidR="008C1265" w:rsidRPr="008C1265" w:rsidRDefault="008C1265" w:rsidP="008C1265">
      <w:pPr>
        <w:widowControl/>
        <w:shd w:val="clear" w:color="auto" w:fill="FFFFFF"/>
        <w:wordWrap/>
        <w:autoSpaceDE/>
        <w:autoSpaceDN/>
        <w:rPr>
          <w:rFonts w:ascii="Calibri" w:hAnsi="Calibri"/>
          <w:color w:val="000000"/>
          <w:kern w:val="0"/>
          <w:sz w:val="28"/>
          <w:szCs w:val="28"/>
          <w:lang w:val="ru-RU" w:eastAsia="ru-RU"/>
        </w:rPr>
      </w:pPr>
      <w:r w:rsidRPr="008C1265">
        <w:rPr>
          <w:bCs/>
          <w:color w:val="000000"/>
          <w:kern w:val="0"/>
          <w:sz w:val="28"/>
          <w:szCs w:val="28"/>
          <w:lang w:val="ru-RU" w:eastAsia="ru-RU"/>
        </w:rPr>
        <w:t>Направления волонтерской деятельности:</w:t>
      </w:r>
    </w:p>
    <w:p w:rsidR="008C1265" w:rsidRPr="008C1265" w:rsidRDefault="008C1265" w:rsidP="008C1265">
      <w:pPr>
        <w:widowControl/>
        <w:numPr>
          <w:ilvl w:val="0"/>
          <w:numId w:val="12"/>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000000"/>
          <w:kern w:val="0"/>
          <w:sz w:val="28"/>
          <w:szCs w:val="28"/>
          <w:lang w:val="ru-RU" w:eastAsia="ru-RU"/>
        </w:rPr>
        <w:t>социальное волонтерство;</w:t>
      </w:r>
    </w:p>
    <w:p w:rsidR="008C1265" w:rsidRPr="008C1265" w:rsidRDefault="008C1265" w:rsidP="008C1265">
      <w:pPr>
        <w:widowControl/>
        <w:numPr>
          <w:ilvl w:val="0"/>
          <w:numId w:val="12"/>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000000"/>
          <w:kern w:val="0"/>
          <w:sz w:val="28"/>
          <w:szCs w:val="28"/>
          <w:lang w:val="ru-RU" w:eastAsia="ru-RU"/>
        </w:rPr>
        <w:t>экологическое волонтерство;</w:t>
      </w:r>
    </w:p>
    <w:p w:rsidR="008C1265" w:rsidRPr="008C1265" w:rsidRDefault="008C1265" w:rsidP="008C1265">
      <w:pPr>
        <w:widowControl/>
        <w:numPr>
          <w:ilvl w:val="0"/>
          <w:numId w:val="12"/>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000000"/>
          <w:kern w:val="0"/>
          <w:sz w:val="28"/>
          <w:szCs w:val="28"/>
          <w:lang w:val="ru-RU" w:eastAsia="ru-RU"/>
        </w:rPr>
        <w:t>событийное волонтерство;</w:t>
      </w:r>
    </w:p>
    <w:p w:rsidR="008C1265" w:rsidRPr="008C1265" w:rsidRDefault="008C1265" w:rsidP="008C1265">
      <w:pPr>
        <w:widowControl/>
        <w:numPr>
          <w:ilvl w:val="0"/>
          <w:numId w:val="12"/>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000000"/>
          <w:kern w:val="0"/>
          <w:sz w:val="28"/>
          <w:szCs w:val="28"/>
          <w:lang w:val="ru-RU" w:eastAsia="ru-RU"/>
        </w:rPr>
        <w:t>спортивное волонтерство;</w:t>
      </w:r>
    </w:p>
    <w:p w:rsidR="008C1265" w:rsidRPr="008C1265" w:rsidRDefault="008C1265" w:rsidP="008C1265">
      <w:pPr>
        <w:widowControl/>
        <w:numPr>
          <w:ilvl w:val="0"/>
          <w:numId w:val="12"/>
        </w:numPr>
        <w:shd w:val="clear" w:color="auto" w:fill="FFFFFF"/>
        <w:wordWrap/>
        <w:autoSpaceDE/>
        <w:autoSpaceDN/>
        <w:spacing w:before="30" w:after="30"/>
        <w:rPr>
          <w:rFonts w:ascii="Calibri" w:hAnsi="Calibri" w:cs="Arial"/>
          <w:color w:val="000000"/>
          <w:kern w:val="0"/>
          <w:sz w:val="28"/>
          <w:szCs w:val="28"/>
          <w:lang w:val="ru-RU" w:eastAsia="ru-RU"/>
        </w:rPr>
      </w:pPr>
      <w:r w:rsidRPr="008C1265">
        <w:rPr>
          <w:color w:val="000000"/>
          <w:kern w:val="0"/>
          <w:sz w:val="28"/>
          <w:szCs w:val="28"/>
          <w:lang w:val="ru-RU" w:eastAsia="ru-RU"/>
        </w:rPr>
        <w:t>патриотическое волонтерство.</w:t>
      </w:r>
    </w:p>
    <w:p w:rsidR="008C1265" w:rsidRPr="008C1265" w:rsidRDefault="008C1265" w:rsidP="008C1265">
      <w:pPr>
        <w:shd w:val="clear" w:color="auto" w:fill="FFFFFF"/>
        <w:ind w:left="-568" w:firstLine="568"/>
        <w:rPr>
          <w:rFonts w:ascii="Calibri" w:hAnsi="Calibri"/>
          <w:color w:val="000000"/>
          <w:kern w:val="0"/>
          <w:sz w:val="22"/>
          <w:szCs w:val="22"/>
          <w:lang w:val="ru-RU" w:eastAsia="ru-RU"/>
        </w:rPr>
      </w:pPr>
      <w:r w:rsidRPr="008C1265">
        <w:rPr>
          <w:b/>
          <w:color w:val="000000"/>
          <w:kern w:val="0"/>
          <w:sz w:val="28"/>
          <w:szCs w:val="28"/>
          <w:lang w:val="ru-RU" w:eastAsia="ru-RU"/>
        </w:rPr>
        <w:t>3.16 "Школьный театр"</w:t>
      </w:r>
      <w:r>
        <w:rPr>
          <w:color w:val="000000"/>
          <w:kern w:val="0"/>
          <w:sz w:val="28"/>
          <w:szCs w:val="28"/>
          <w:lang w:val="ru-RU" w:eastAsia="ru-RU"/>
        </w:rPr>
        <w:t xml:space="preserve"> </w:t>
      </w:r>
      <w:r w:rsidRPr="008C1265">
        <w:rPr>
          <w:color w:val="000000"/>
          <w:kern w:val="0"/>
          <w:sz w:val="28"/>
          <w:lang w:val="ru-RU" w:eastAsia="ru-RU"/>
        </w:rPr>
        <w:t>определяется необходимостью успешной социализации детей в современном обществе, повышения уровня их общей культуры и эрудиции. Театрализованная деятельность становится способом развития творческих способностей, самовыражения и    самореализации личности, способной понимать общечеловеческие ценности, а также средством снятия психологического напряжения, сохранения эмоционального здоровья школьников. Сочетая возможности нескольких видов искусств (музыки, живописи, танца, литературы и актерской игры), театр обладает огромной силой воздействия на духовно-нравственный мир ребенка. Беседы</w:t>
      </w:r>
      <w:r>
        <w:rPr>
          <w:color w:val="000000"/>
          <w:kern w:val="0"/>
          <w:sz w:val="28"/>
          <w:lang w:val="ru-RU" w:eastAsia="ru-RU"/>
        </w:rPr>
        <w:t xml:space="preserve"> </w:t>
      </w:r>
      <w:r w:rsidRPr="008C1265">
        <w:rPr>
          <w:color w:val="000000"/>
          <w:kern w:val="0"/>
          <w:sz w:val="28"/>
          <w:lang w:val="ru-RU" w:eastAsia="ru-RU"/>
        </w:rPr>
        <w:t xml:space="preserve">о театре знакомят обучающихся в доступной форме с особенностями театрального искусства, с его видами и жанрами, также раскрывают общественно-воспитательную роль театра. </w:t>
      </w:r>
      <w:r w:rsidRPr="008C1265">
        <w:rPr>
          <w:color w:val="000000"/>
          <w:kern w:val="0"/>
          <w:sz w:val="28"/>
          <w:lang w:val="ru-RU" w:eastAsia="ru-RU"/>
        </w:rPr>
        <w:lastRenderedPageBreak/>
        <w:t>Все это направлено на развитие зрительской культуры детей.</w:t>
      </w:r>
    </w:p>
    <w:p w:rsidR="00802FE5" w:rsidRDefault="008C1265" w:rsidP="00802FE5">
      <w:pPr>
        <w:widowControl/>
        <w:shd w:val="clear" w:color="auto" w:fill="FFFFFF"/>
        <w:wordWrap/>
        <w:autoSpaceDE/>
        <w:autoSpaceDN/>
        <w:ind w:left="-568" w:firstLine="568"/>
        <w:rPr>
          <w:rFonts w:ascii="Calibri" w:hAnsi="Calibri"/>
          <w:color w:val="000000"/>
          <w:kern w:val="0"/>
          <w:sz w:val="22"/>
          <w:szCs w:val="22"/>
          <w:lang w:val="ru-RU" w:eastAsia="ru-RU"/>
        </w:rPr>
      </w:pPr>
      <w:r w:rsidRPr="008C1265">
        <w:rPr>
          <w:color w:val="000000"/>
          <w:kern w:val="0"/>
          <w:sz w:val="28"/>
          <w:szCs w:val="28"/>
          <w:lang w:val="ru-RU" w:eastAsia="ru-RU"/>
        </w:rPr>
        <w:t>Занятия театральной деятельностью вводят детей в мир прекрасного, пробуждают способности</w:t>
      </w:r>
      <w:r>
        <w:rPr>
          <w:color w:val="000000"/>
          <w:kern w:val="0"/>
          <w:sz w:val="28"/>
          <w:szCs w:val="28"/>
          <w:lang w:val="ru-RU" w:eastAsia="ru-RU"/>
        </w:rPr>
        <w:t xml:space="preserve"> </w:t>
      </w:r>
      <w:r w:rsidRPr="008C1265">
        <w:rPr>
          <w:color w:val="000000"/>
          <w:kern w:val="0"/>
          <w:sz w:val="28"/>
          <w:szCs w:val="28"/>
          <w:lang w:val="ru-RU" w:eastAsia="ru-RU"/>
        </w:rPr>
        <w:t>к состраданию и сопереживанию, активизируют мышление и познавательный интерес, а главное – раскрывают творческие возможности</w:t>
      </w:r>
      <w:r w:rsidRPr="008C1265">
        <w:rPr>
          <w:color w:val="000000"/>
          <w:kern w:val="0"/>
          <w:sz w:val="24"/>
          <w:lang w:val="ru-RU" w:eastAsia="ru-RU"/>
        </w:rPr>
        <w:t> и </w:t>
      </w:r>
      <w:r w:rsidRPr="008C1265">
        <w:rPr>
          <w:color w:val="000000"/>
          <w:kern w:val="0"/>
          <w:sz w:val="28"/>
          <w:szCs w:val="28"/>
          <w:lang w:val="ru-RU" w:eastAsia="ru-RU"/>
        </w:rPr>
        <w:t>помогают психологической адаптации ребенка в коллективе, тем самым создавая условия для успешной социализации личности.</w:t>
      </w:r>
    </w:p>
    <w:p w:rsidR="00802FE5" w:rsidRDefault="008C1265" w:rsidP="00802FE5">
      <w:pPr>
        <w:widowControl/>
        <w:shd w:val="clear" w:color="auto" w:fill="FFFFFF"/>
        <w:wordWrap/>
        <w:autoSpaceDE/>
        <w:autoSpaceDN/>
        <w:ind w:left="-568" w:firstLine="568"/>
        <w:rPr>
          <w:rFonts w:ascii="Calibri" w:hAnsi="Calibri"/>
          <w:color w:val="000000"/>
          <w:kern w:val="0"/>
          <w:sz w:val="22"/>
          <w:szCs w:val="22"/>
          <w:lang w:val="ru-RU" w:eastAsia="ru-RU"/>
        </w:rPr>
      </w:pPr>
      <w:r w:rsidRPr="00802FE5">
        <w:rPr>
          <w:b/>
          <w:color w:val="000000"/>
          <w:kern w:val="0"/>
          <w:sz w:val="28"/>
          <w:lang w:val="ru-RU" w:eastAsia="ru-RU"/>
        </w:rPr>
        <w:t xml:space="preserve">3.17 </w:t>
      </w:r>
      <w:r w:rsidR="000122F8" w:rsidRPr="00802FE5">
        <w:rPr>
          <w:b/>
          <w:color w:val="000000"/>
          <w:kern w:val="0"/>
          <w:sz w:val="28"/>
          <w:lang w:val="ru-RU" w:eastAsia="ru-RU"/>
        </w:rPr>
        <w:t>"Школьный музей"</w:t>
      </w:r>
      <w:r w:rsidR="00802FE5">
        <w:rPr>
          <w:color w:val="1A1A1A"/>
          <w:kern w:val="0"/>
          <w:sz w:val="28"/>
          <w:szCs w:val="28"/>
          <w:lang w:val="ru-RU" w:eastAsia="ru-RU"/>
        </w:rPr>
        <w:t xml:space="preserve"> </w:t>
      </w:r>
      <w:r w:rsidR="000122F8" w:rsidRPr="000122F8">
        <w:rPr>
          <w:color w:val="1A1A1A"/>
          <w:kern w:val="0"/>
          <w:sz w:val="28"/>
          <w:szCs w:val="28"/>
          <w:lang w:val="ru-RU" w:eastAsia="ru-RU"/>
        </w:rPr>
        <w:t>ведет в меру своих возможностей поисково-собирательную</w:t>
      </w:r>
      <w:r w:rsidR="00802FE5">
        <w:rPr>
          <w:rFonts w:ascii="Calibri" w:hAnsi="Calibri"/>
          <w:color w:val="000000"/>
          <w:kern w:val="0"/>
          <w:sz w:val="22"/>
          <w:szCs w:val="22"/>
          <w:lang w:val="ru-RU" w:eastAsia="ru-RU"/>
        </w:rPr>
        <w:t xml:space="preserve"> </w:t>
      </w:r>
      <w:r w:rsidR="000122F8" w:rsidRPr="000122F8">
        <w:rPr>
          <w:color w:val="1A1A1A"/>
          <w:kern w:val="0"/>
          <w:sz w:val="28"/>
          <w:szCs w:val="28"/>
          <w:lang w:val="ru-RU" w:eastAsia="ru-RU"/>
        </w:rPr>
        <w:t>работу, экспонирование и пропаганду имеющихся коллекций в соответствии</w:t>
      </w:r>
      <w:r w:rsidR="00802FE5">
        <w:rPr>
          <w:rFonts w:ascii="Calibri" w:hAnsi="Calibri"/>
          <w:color w:val="000000"/>
          <w:kern w:val="0"/>
          <w:sz w:val="22"/>
          <w:szCs w:val="22"/>
          <w:lang w:val="ru-RU" w:eastAsia="ru-RU"/>
        </w:rPr>
        <w:t xml:space="preserve"> </w:t>
      </w:r>
      <w:r w:rsidR="000122F8" w:rsidRPr="000122F8">
        <w:rPr>
          <w:color w:val="1A1A1A"/>
          <w:kern w:val="0"/>
          <w:sz w:val="28"/>
          <w:szCs w:val="28"/>
          <w:lang w:val="ru-RU" w:eastAsia="ru-RU"/>
        </w:rPr>
        <w:t>с учебно-воспитательными задачами школы.</w:t>
      </w:r>
      <w:r w:rsidR="00802FE5">
        <w:rPr>
          <w:rFonts w:ascii="Calibri" w:hAnsi="Calibri"/>
          <w:color w:val="000000"/>
          <w:kern w:val="0"/>
          <w:sz w:val="22"/>
          <w:szCs w:val="22"/>
          <w:lang w:val="ru-RU" w:eastAsia="ru-RU"/>
        </w:rPr>
        <w:t xml:space="preserve"> </w:t>
      </w:r>
      <w:r w:rsidR="000122F8" w:rsidRPr="000122F8">
        <w:rPr>
          <w:color w:val="1A1A1A"/>
          <w:kern w:val="0"/>
          <w:sz w:val="28"/>
          <w:szCs w:val="28"/>
          <w:lang w:val="ru-RU" w:eastAsia="ru-RU"/>
        </w:rPr>
        <w:t>Проектирование дополнительного модуля «Школьный музей» для</w:t>
      </w:r>
      <w:r w:rsidR="00802FE5">
        <w:rPr>
          <w:rFonts w:ascii="Calibri" w:hAnsi="Calibri"/>
          <w:color w:val="000000"/>
          <w:kern w:val="0"/>
          <w:sz w:val="22"/>
          <w:szCs w:val="22"/>
          <w:lang w:val="ru-RU" w:eastAsia="ru-RU"/>
        </w:rPr>
        <w:t xml:space="preserve"> </w:t>
      </w:r>
      <w:r w:rsidR="000122F8" w:rsidRPr="000122F8">
        <w:rPr>
          <w:color w:val="1A1A1A"/>
          <w:kern w:val="0"/>
          <w:sz w:val="28"/>
          <w:szCs w:val="28"/>
          <w:lang w:val="ru-RU" w:eastAsia="ru-RU"/>
        </w:rPr>
        <w:t>включения его в школьную рабочую программу воспитания позволит</w:t>
      </w:r>
      <w:r w:rsidR="00802FE5">
        <w:rPr>
          <w:rFonts w:ascii="Calibri" w:hAnsi="Calibri"/>
          <w:color w:val="000000"/>
          <w:kern w:val="0"/>
          <w:sz w:val="22"/>
          <w:szCs w:val="22"/>
          <w:lang w:val="ru-RU" w:eastAsia="ru-RU"/>
        </w:rPr>
        <w:t xml:space="preserve"> </w:t>
      </w:r>
      <w:r w:rsidR="000122F8" w:rsidRPr="000122F8">
        <w:rPr>
          <w:color w:val="1A1A1A"/>
          <w:kern w:val="0"/>
          <w:sz w:val="28"/>
          <w:szCs w:val="28"/>
          <w:lang w:val="ru-RU" w:eastAsia="ru-RU"/>
        </w:rPr>
        <w:t>формированию ценностного отношения обучающихся к базовым</w:t>
      </w:r>
      <w:r w:rsidR="00802FE5">
        <w:rPr>
          <w:rFonts w:ascii="Calibri" w:hAnsi="Calibri"/>
          <w:color w:val="000000"/>
          <w:kern w:val="0"/>
          <w:sz w:val="22"/>
          <w:szCs w:val="22"/>
          <w:lang w:val="ru-RU" w:eastAsia="ru-RU"/>
        </w:rPr>
        <w:t xml:space="preserve"> </w:t>
      </w:r>
      <w:r w:rsidR="000122F8" w:rsidRPr="000122F8">
        <w:rPr>
          <w:color w:val="1A1A1A"/>
          <w:kern w:val="0"/>
          <w:sz w:val="28"/>
          <w:szCs w:val="28"/>
          <w:lang w:val="ru-RU" w:eastAsia="ru-RU"/>
        </w:rPr>
        <w:t>национальным ценностям российского общества, усвоению ими социальных</w:t>
      </w:r>
      <w:r w:rsidR="00802FE5">
        <w:rPr>
          <w:rFonts w:ascii="Calibri" w:hAnsi="Calibri"/>
          <w:color w:val="000000"/>
          <w:kern w:val="0"/>
          <w:sz w:val="22"/>
          <w:szCs w:val="22"/>
          <w:lang w:val="ru-RU" w:eastAsia="ru-RU"/>
        </w:rPr>
        <w:t xml:space="preserve"> </w:t>
      </w:r>
      <w:r w:rsidR="000122F8" w:rsidRPr="000122F8">
        <w:rPr>
          <w:color w:val="1A1A1A"/>
          <w:kern w:val="0"/>
          <w:sz w:val="28"/>
          <w:szCs w:val="28"/>
          <w:lang w:val="ru-RU" w:eastAsia="ru-RU"/>
        </w:rPr>
        <w:t>знаний, приобретению общественно значимого опыта поведения, развитию</w:t>
      </w:r>
      <w:r w:rsidR="00802FE5">
        <w:rPr>
          <w:rFonts w:ascii="Calibri" w:hAnsi="Calibri"/>
          <w:color w:val="000000"/>
          <w:kern w:val="0"/>
          <w:sz w:val="22"/>
          <w:szCs w:val="22"/>
          <w:lang w:val="ru-RU" w:eastAsia="ru-RU"/>
        </w:rPr>
        <w:t xml:space="preserve"> </w:t>
      </w:r>
      <w:r w:rsidR="000122F8" w:rsidRPr="000122F8">
        <w:rPr>
          <w:color w:val="1A1A1A"/>
          <w:kern w:val="0"/>
          <w:sz w:val="28"/>
          <w:szCs w:val="28"/>
          <w:lang w:val="ru-RU" w:eastAsia="ru-RU"/>
        </w:rPr>
        <w:t>духовно-нравственного потенциала обучающихся.</w:t>
      </w:r>
    </w:p>
    <w:p w:rsidR="000122F8" w:rsidRDefault="000122F8" w:rsidP="00802FE5">
      <w:pPr>
        <w:widowControl/>
        <w:shd w:val="clear" w:color="auto" w:fill="FFFFFF"/>
        <w:wordWrap/>
        <w:autoSpaceDE/>
        <w:autoSpaceDN/>
        <w:ind w:left="-568" w:firstLine="568"/>
        <w:rPr>
          <w:color w:val="1A1A1A"/>
          <w:kern w:val="0"/>
          <w:sz w:val="28"/>
          <w:szCs w:val="28"/>
          <w:lang w:val="ru-RU" w:eastAsia="ru-RU"/>
        </w:rPr>
      </w:pPr>
      <w:r w:rsidRPr="000122F8">
        <w:rPr>
          <w:color w:val="1A1A1A"/>
          <w:kern w:val="0"/>
          <w:sz w:val="28"/>
          <w:szCs w:val="28"/>
          <w:lang w:val="ru-RU" w:eastAsia="ru-RU"/>
        </w:rPr>
        <w:t>Цель работы школьного музея:</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Воспитать патриота неравнодушного к прошлому и настоящему своей</w:t>
      </w:r>
      <w:r w:rsidR="00802FE5">
        <w:rPr>
          <w:color w:val="1A1A1A"/>
          <w:kern w:val="0"/>
          <w:sz w:val="28"/>
          <w:szCs w:val="28"/>
          <w:lang w:val="ru-RU" w:eastAsia="ru-RU"/>
        </w:rPr>
        <w:t xml:space="preserve"> </w:t>
      </w:r>
      <w:r w:rsidRPr="000122F8">
        <w:rPr>
          <w:color w:val="1A1A1A"/>
          <w:kern w:val="0"/>
          <w:sz w:val="28"/>
          <w:szCs w:val="28"/>
          <w:lang w:val="ru-RU" w:eastAsia="ru-RU"/>
        </w:rPr>
        <w:t>Родины через деятельность школьного музея, содействовать повышению</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эффективности учебно – воспитательной работы.</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Патриотическое, духовно-нравственное воспитание подрастающего</w:t>
      </w:r>
      <w:r w:rsidR="00802FE5">
        <w:rPr>
          <w:color w:val="1A1A1A"/>
          <w:kern w:val="0"/>
          <w:sz w:val="28"/>
          <w:szCs w:val="28"/>
          <w:lang w:val="ru-RU" w:eastAsia="ru-RU"/>
        </w:rPr>
        <w:t xml:space="preserve"> </w:t>
      </w:r>
      <w:r w:rsidRPr="000122F8">
        <w:rPr>
          <w:color w:val="1A1A1A"/>
          <w:kern w:val="0"/>
          <w:sz w:val="28"/>
          <w:szCs w:val="28"/>
          <w:lang w:val="ru-RU" w:eastAsia="ru-RU"/>
        </w:rPr>
        <w:t>поколения являются одними из приоритетных направлений политики</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государства. Идеи патриотизма во все времена занимали одно из ведущих</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мест в формировании подрастающего поколения. Необходимость модуля</w:t>
      </w:r>
      <w:r w:rsidR="00802FE5">
        <w:rPr>
          <w:rFonts w:ascii="Calibri" w:hAnsi="Calibri"/>
          <w:color w:val="000000"/>
          <w:kern w:val="0"/>
          <w:sz w:val="22"/>
          <w:szCs w:val="22"/>
          <w:lang w:val="ru-RU" w:eastAsia="ru-RU"/>
        </w:rPr>
        <w:t xml:space="preserve"> </w:t>
      </w:r>
      <w:r w:rsidR="00802FE5">
        <w:rPr>
          <w:color w:val="1A1A1A"/>
          <w:kern w:val="0"/>
          <w:sz w:val="28"/>
          <w:szCs w:val="28"/>
          <w:lang w:val="ru-RU" w:eastAsia="ru-RU"/>
        </w:rPr>
        <w:t>«</w:t>
      </w:r>
      <w:r w:rsidRPr="000122F8">
        <w:rPr>
          <w:color w:val="1A1A1A"/>
          <w:kern w:val="0"/>
          <w:sz w:val="28"/>
          <w:szCs w:val="28"/>
          <w:lang w:val="ru-RU" w:eastAsia="ru-RU"/>
        </w:rPr>
        <w:t>Школьный музей» в школьной рабочей программе воспитания вызвана</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тем, что воспитание патриотизма – это воспитание любви к своей малой</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родине, к Отечеству, преданности к нему, гордости за его прошлое и</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настоящее. Воспитать в нашем обществе Патриота и Гражданина своего</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Отечества призван в первую очередь школьный музей, так как он является</w:t>
      </w:r>
      <w:r w:rsidR="00802FE5">
        <w:rPr>
          <w:rFonts w:ascii="Calibri" w:hAnsi="Calibri"/>
          <w:color w:val="000000"/>
          <w:kern w:val="0"/>
          <w:sz w:val="22"/>
          <w:szCs w:val="22"/>
          <w:lang w:val="ru-RU" w:eastAsia="ru-RU"/>
        </w:rPr>
        <w:t xml:space="preserve"> </w:t>
      </w:r>
      <w:r w:rsidRPr="000122F8">
        <w:rPr>
          <w:color w:val="1A1A1A"/>
          <w:kern w:val="0"/>
          <w:sz w:val="28"/>
          <w:szCs w:val="28"/>
          <w:lang w:val="ru-RU" w:eastAsia="ru-RU"/>
        </w:rPr>
        <w:t>хранителем бесценного фонда исторического наследия .</w:t>
      </w:r>
    </w:p>
    <w:p w:rsidR="00802FE5" w:rsidRDefault="00802FE5" w:rsidP="00802FE5">
      <w:pPr>
        <w:widowControl/>
        <w:shd w:val="clear" w:color="auto" w:fill="FFFFFF"/>
        <w:wordWrap/>
        <w:autoSpaceDE/>
        <w:autoSpaceDN/>
        <w:ind w:left="-568" w:firstLine="568"/>
        <w:rPr>
          <w:sz w:val="28"/>
          <w:szCs w:val="28"/>
          <w:lang w:val="ru-RU"/>
        </w:rPr>
      </w:pPr>
      <w:r w:rsidRPr="00802FE5">
        <w:rPr>
          <w:b/>
          <w:color w:val="1A1A1A"/>
          <w:kern w:val="0"/>
          <w:sz w:val="28"/>
          <w:szCs w:val="28"/>
          <w:lang w:val="ru-RU" w:eastAsia="ru-RU"/>
        </w:rPr>
        <w:t>3.18 "Школьный спортивный клуб"</w:t>
      </w:r>
      <w:r w:rsidRPr="00802FE5">
        <w:rPr>
          <w:lang w:val="ru-RU"/>
        </w:rPr>
        <w:t xml:space="preserve"> - </w:t>
      </w:r>
      <w:r w:rsidRPr="00802FE5">
        <w:rPr>
          <w:sz w:val="28"/>
          <w:szCs w:val="28"/>
          <w:lang w:val="ru-RU"/>
        </w:rPr>
        <w:t xml:space="preserve">общественная организация учителей, родителей и учащихся. Цель деятельности школьного спортивного клуба: </w:t>
      </w:r>
    </w:p>
    <w:p w:rsidR="00802FE5"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популяризация и развитие спо</w:t>
      </w:r>
      <w:r>
        <w:rPr>
          <w:sz w:val="28"/>
          <w:szCs w:val="28"/>
          <w:lang w:val="ru-RU"/>
        </w:rPr>
        <w:t xml:space="preserve">рта среди детей и подростков; </w:t>
      </w:r>
    </w:p>
    <w:p w:rsidR="00802FE5"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 организация широкомасштабной работы по выявлению одарённых детей в спорте;</w:t>
      </w:r>
    </w:p>
    <w:p w:rsidR="00802FE5"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 повышение уровня спортивного мастерства среди детей и подростков;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определение сильнейших для формирования сборных команд среди мальчиков и девочек для участия в соревнованиях разного уровня.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Основными функциями школьного спортивного клуба являются: на внешкольном уровне: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участие в соревнованиях </w:t>
      </w:r>
      <w:r w:rsidR="00D01A60">
        <w:rPr>
          <w:sz w:val="28"/>
          <w:szCs w:val="28"/>
          <w:lang w:val="ru-RU"/>
        </w:rPr>
        <w:t>различного уровня</w:t>
      </w:r>
      <w:r w:rsidRPr="00802FE5">
        <w:rPr>
          <w:sz w:val="28"/>
          <w:szCs w:val="28"/>
          <w:lang w:val="ru-RU"/>
        </w:rPr>
        <w:t xml:space="preserve">;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участие в спартакиаде школьников; </w:t>
      </w:r>
    </w:p>
    <w:p w:rsidR="00D01A60" w:rsidRDefault="00D01A60" w:rsidP="00802FE5">
      <w:pPr>
        <w:widowControl/>
        <w:shd w:val="clear" w:color="auto" w:fill="FFFFFF"/>
        <w:wordWrap/>
        <w:autoSpaceDE/>
        <w:autoSpaceDN/>
        <w:ind w:left="-568" w:firstLine="568"/>
        <w:rPr>
          <w:sz w:val="28"/>
          <w:szCs w:val="28"/>
          <w:lang w:val="ru-RU"/>
        </w:rPr>
      </w:pPr>
      <w:r>
        <w:rPr>
          <w:sz w:val="28"/>
          <w:szCs w:val="28"/>
          <w:lang w:val="ru-RU"/>
        </w:rPr>
        <w:t xml:space="preserve">- </w:t>
      </w:r>
      <w:r w:rsidR="00802FE5" w:rsidRPr="00802FE5">
        <w:rPr>
          <w:sz w:val="28"/>
          <w:szCs w:val="28"/>
          <w:lang w:val="ru-RU"/>
        </w:rPr>
        <w:t xml:space="preserve">участие в «Президентских состязаниях»;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участие в спортивных программах различных игр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участие во Всероссийском физкультурно-спортивном комплексе «Готов к труду и обороне»;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на школьном уровне: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lastRenderedPageBreak/>
        <w:t xml:space="preserve">- единые дни здоровья, включающие спортивные соревнования, классные часы и информационные вестники по здоровому образу жизни;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общешкольные спортивные праздники и мероприятия (например: «А ну-ка, парни!», «Будь готов Родину защищать!»;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проведение динамической перемены для учащихся начальной школы;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обеспечение систематического проведения внеклассных физкультурно-спортивных мероприятий с учащимися;</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 организация постоянно действующих спортивных секций; </w:t>
      </w:r>
    </w:p>
    <w:p w:rsidR="00D01A60" w:rsidRDefault="00802FE5" w:rsidP="00802FE5">
      <w:pPr>
        <w:widowControl/>
        <w:shd w:val="clear" w:color="auto" w:fill="FFFFFF"/>
        <w:wordWrap/>
        <w:autoSpaceDE/>
        <w:autoSpaceDN/>
        <w:ind w:left="-568" w:firstLine="568"/>
        <w:rPr>
          <w:sz w:val="28"/>
          <w:szCs w:val="28"/>
          <w:lang w:val="ru-RU"/>
        </w:rPr>
      </w:pPr>
      <w:r w:rsidRPr="00802FE5">
        <w:rPr>
          <w:sz w:val="28"/>
          <w:szCs w:val="28"/>
          <w:lang w:val="ru-RU"/>
        </w:rPr>
        <w:t xml:space="preserve">- проведение внутришкольных соревнований, товарищеских спортивных встреч между классами и другими школами; </w:t>
      </w:r>
    </w:p>
    <w:p w:rsidR="00802FE5" w:rsidRPr="00802FE5" w:rsidRDefault="00802FE5" w:rsidP="00802FE5">
      <w:pPr>
        <w:widowControl/>
        <w:shd w:val="clear" w:color="auto" w:fill="FFFFFF"/>
        <w:wordWrap/>
        <w:autoSpaceDE/>
        <w:autoSpaceDN/>
        <w:ind w:left="-568" w:firstLine="568"/>
        <w:rPr>
          <w:rFonts w:ascii="Calibri" w:hAnsi="Calibri"/>
          <w:color w:val="000000"/>
          <w:kern w:val="0"/>
          <w:sz w:val="28"/>
          <w:szCs w:val="28"/>
          <w:lang w:val="ru-RU" w:eastAsia="ru-RU"/>
        </w:rPr>
      </w:pPr>
      <w:r w:rsidRPr="00802FE5">
        <w:rPr>
          <w:sz w:val="28"/>
          <w:szCs w:val="28"/>
          <w:lang w:val="ru-RU"/>
        </w:rPr>
        <w:t>- проведение широкой пропаганды физической культуры и спорта</w:t>
      </w:r>
      <w:r w:rsidR="00D01A60">
        <w:rPr>
          <w:sz w:val="28"/>
          <w:szCs w:val="28"/>
          <w:lang w:val="ru-RU"/>
        </w:rPr>
        <w:t>.</w:t>
      </w:r>
    </w:p>
    <w:p w:rsidR="00802FE5" w:rsidRDefault="00802FE5" w:rsidP="00802FE5">
      <w:pPr>
        <w:widowControl/>
        <w:shd w:val="clear" w:color="auto" w:fill="FFFFFF"/>
        <w:wordWrap/>
        <w:autoSpaceDE/>
        <w:autoSpaceDN/>
        <w:rPr>
          <w:color w:val="1A1A1A"/>
          <w:kern w:val="0"/>
          <w:sz w:val="28"/>
          <w:szCs w:val="28"/>
          <w:lang w:val="ru-RU" w:eastAsia="ru-RU"/>
        </w:rPr>
      </w:pPr>
    </w:p>
    <w:p w:rsidR="00802FE5" w:rsidRPr="000122F8" w:rsidRDefault="00802FE5" w:rsidP="00802FE5">
      <w:pPr>
        <w:widowControl/>
        <w:shd w:val="clear" w:color="auto" w:fill="FFFFFF"/>
        <w:wordWrap/>
        <w:autoSpaceDE/>
        <w:autoSpaceDN/>
        <w:rPr>
          <w:color w:val="1A1A1A"/>
          <w:kern w:val="0"/>
          <w:sz w:val="28"/>
          <w:szCs w:val="28"/>
          <w:lang w:val="ru-RU" w:eastAsia="ru-RU"/>
        </w:rPr>
      </w:pPr>
    </w:p>
    <w:p w:rsidR="007A3A3A" w:rsidRPr="00C8031D" w:rsidRDefault="007A3A3A" w:rsidP="00E572F4">
      <w:pPr>
        <w:wordWrap/>
        <w:ind w:firstLine="709"/>
        <w:jc w:val="center"/>
        <w:textAlignment w:val="baseline"/>
        <w:outlineLvl w:val="0"/>
        <w:rPr>
          <w:b/>
          <w:color w:val="222222"/>
          <w:kern w:val="36"/>
          <w:sz w:val="28"/>
          <w:szCs w:val="28"/>
          <w:lang w:val="ru-RU"/>
        </w:rPr>
      </w:pPr>
      <w:r w:rsidRPr="00C8031D">
        <w:rPr>
          <w:b/>
          <w:color w:val="222222"/>
          <w:kern w:val="36"/>
          <w:sz w:val="28"/>
          <w:szCs w:val="28"/>
          <w:lang w:val="ru-RU"/>
        </w:rPr>
        <w:t xml:space="preserve">Раздел </w:t>
      </w:r>
      <w:r w:rsidRPr="00C8031D">
        <w:rPr>
          <w:b/>
          <w:color w:val="222222"/>
          <w:kern w:val="36"/>
          <w:sz w:val="28"/>
          <w:szCs w:val="28"/>
        </w:rPr>
        <w:t>III</w:t>
      </w:r>
      <w:r w:rsidRPr="00C8031D">
        <w:rPr>
          <w:b/>
          <w:color w:val="222222"/>
          <w:kern w:val="36"/>
          <w:sz w:val="28"/>
          <w:szCs w:val="28"/>
          <w:lang w:val="ru-RU"/>
        </w:rPr>
        <w:t>. Организация воспитательной деятельности</w:t>
      </w:r>
    </w:p>
    <w:p w:rsidR="007A3A3A" w:rsidRDefault="007A3A3A" w:rsidP="00E572F4">
      <w:pPr>
        <w:wordWrap/>
        <w:ind w:firstLine="709"/>
        <w:jc w:val="center"/>
        <w:textAlignment w:val="baseline"/>
        <w:outlineLvl w:val="0"/>
        <w:rPr>
          <w:color w:val="222222"/>
          <w:kern w:val="36"/>
          <w:sz w:val="28"/>
          <w:szCs w:val="28"/>
          <w:lang w:val="ru-RU"/>
        </w:rPr>
      </w:pPr>
      <w:r w:rsidRPr="00C8031D">
        <w:rPr>
          <w:b/>
          <w:color w:val="222222"/>
          <w:kern w:val="36"/>
          <w:sz w:val="28"/>
          <w:szCs w:val="28"/>
          <w:lang w:val="ru-RU"/>
        </w:rPr>
        <w:t xml:space="preserve"> Общие требования к условиям реализации Программы</w:t>
      </w:r>
    </w:p>
    <w:p w:rsidR="007A3A3A" w:rsidRPr="007A3A3A" w:rsidRDefault="007A3A3A" w:rsidP="00E572F4">
      <w:pPr>
        <w:wordWrap/>
        <w:ind w:firstLine="709"/>
        <w:jc w:val="center"/>
        <w:textAlignment w:val="baseline"/>
        <w:outlineLvl w:val="0"/>
        <w:rPr>
          <w:color w:val="222222"/>
          <w:kern w:val="36"/>
          <w:sz w:val="28"/>
          <w:szCs w:val="28"/>
          <w:lang w:val="ru-RU"/>
        </w:rPr>
      </w:pP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Программа воспитания реализуется посредством формирования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воспитательно-значимые виды совместной деятельности.</w:t>
      </w:r>
    </w:p>
    <w:p w:rsidR="007A3A3A" w:rsidRPr="007A3A3A" w:rsidRDefault="007A3A3A" w:rsidP="00E572F4">
      <w:pPr>
        <w:wordWrap/>
        <w:ind w:firstLine="709"/>
        <w:textAlignment w:val="baseline"/>
        <w:rPr>
          <w:color w:val="000000"/>
          <w:sz w:val="28"/>
          <w:szCs w:val="28"/>
          <w:lang w:val="ru-RU"/>
        </w:rPr>
      </w:pPr>
      <w:r>
        <w:rPr>
          <w:color w:val="000000"/>
          <w:sz w:val="28"/>
          <w:szCs w:val="28"/>
          <w:lang w:val="ru-RU"/>
        </w:rPr>
        <w:t>Уклад школы</w:t>
      </w:r>
      <w:r w:rsidRPr="007A3A3A">
        <w:rPr>
          <w:color w:val="000000"/>
          <w:sz w:val="28"/>
          <w:szCs w:val="28"/>
          <w:lang w:val="ru-RU"/>
        </w:rPr>
        <w:t xml:space="preserve"> направлен на сохранение преемственности принципов воспитания на всех уровнях общего образования:</w:t>
      </w:r>
    </w:p>
    <w:p w:rsidR="007A3A3A" w:rsidRPr="007A3A3A" w:rsidRDefault="007A3A3A" w:rsidP="00E572F4">
      <w:pPr>
        <w:widowControl/>
        <w:numPr>
          <w:ilvl w:val="0"/>
          <w:numId w:val="7"/>
        </w:numPr>
        <w:wordWrap/>
        <w:autoSpaceDE/>
        <w:autoSpaceDN/>
        <w:ind w:left="0" w:firstLine="709"/>
        <w:jc w:val="left"/>
        <w:textAlignment w:val="baseline"/>
        <w:rPr>
          <w:color w:val="000000"/>
          <w:sz w:val="28"/>
          <w:szCs w:val="28"/>
          <w:lang w:val="ru-RU"/>
        </w:rPr>
      </w:pPr>
      <w:r w:rsidRPr="007A3A3A">
        <w:rPr>
          <w:color w:val="000000"/>
          <w:sz w:val="28"/>
          <w:szCs w:val="28"/>
          <w:lang w:val="ru-RU"/>
        </w:rPr>
        <w:t>обеспечение личностно-развивающей предметно-пространственной среды, в том числе современное материально-техническое обеспечение, методические материалы и средства обучения;</w:t>
      </w:r>
    </w:p>
    <w:p w:rsidR="007A3A3A" w:rsidRPr="007A3A3A" w:rsidRDefault="007A3A3A" w:rsidP="00E572F4">
      <w:pPr>
        <w:widowControl/>
        <w:numPr>
          <w:ilvl w:val="0"/>
          <w:numId w:val="7"/>
        </w:numPr>
        <w:wordWrap/>
        <w:autoSpaceDE/>
        <w:autoSpaceDN/>
        <w:ind w:left="0" w:firstLine="709"/>
        <w:jc w:val="left"/>
        <w:textAlignment w:val="baseline"/>
        <w:rPr>
          <w:color w:val="000000"/>
          <w:sz w:val="28"/>
          <w:szCs w:val="28"/>
          <w:lang w:val="ru-RU"/>
        </w:rPr>
      </w:pPr>
      <w:r w:rsidRPr="007A3A3A">
        <w:rPr>
          <w:color w:val="000000"/>
          <w:sz w:val="28"/>
          <w:szCs w:val="28"/>
          <w:lang w:val="ru-RU"/>
        </w:rPr>
        <w:t>наличие профессиональных кадров и готовность педагогического коллектива к достижению целевых ориентиров Программы воспитания;</w:t>
      </w:r>
    </w:p>
    <w:p w:rsidR="007A3A3A" w:rsidRPr="007A3A3A" w:rsidRDefault="007A3A3A" w:rsidP="00E572F4">
      <w:pPr>
        <w:widowControl/>
        <w:numPr>
          <w:ilvl w:val="0"/>
          <w:numId w:val="7"/>
        </w:numPr>
        <w:wordWrap/>
        <w:autoSpaceDE/>
        <w:autoSpaceDN/>
        <w:ind w:left="0" w:firstLine="709"/>
        <w:jc w:val="left"/>
        <w:textAlignment w:val="baseline"/>
        <w:rPr>
          <w:color w:val="000000"/>
          <w:sz w:val="28"/>
          <w:szCs w:val="28"/>
          <w:lang w:val="ru-RU"/>
        </w:rPr>
      </w:pPr>
      <w:r w:rsidRPr="007A3A3A">
        <w:rPr>
          <w:color w:val="000000"/>
          <w:sz w:val="28"/>
          <w:szCs w:val="28"/>
          <w:lang w:val="ru-RU"/>
        </w:rPr>
        <w:t>взаимодействие с родителями (законными представителями) по вопросам воспитания;</w:t>
      </w:r>
    </w:p>
    <w:p w:rsidR="007A3A3A" w:rsidRPr="007A3A3A" w:rsidRDefault="007A3A3A" w:rsidP="00E572F4">
      <w:pPr>
        <w:widowControl/>
        <w:numPr>
          <w:ilvl w:val="0"/>
          <w:numId w:val="7"/>
        </w:numPr>
        <w:wordWrap/>
        <w:autoSpaceDE/>
        <w:autoSpaceDN/>
        <w:ind w:left="0" w:firstLine="709"/>
        <w:jc w:val="left"/>
        <w:textAlignment w:val="baseline"/>
        <w:rPr>
          <w:color w:val="000000"/>
          <w:sz w:val="28"/>
          <w:szCs w:val="28"/>
          <w:lang w:val="ru-RU"/>
        </w:rPr>
      </w:pPr>
      <w:r w:rsidRPr="007A3A3A">
        <w:rPr>
          <w:color w:val="000000"/>
          <w:sz w:val="28"/>
          <w:szCs w:val="28"/>
          <w:lang w:val="ru-RU"/>
        </w:rPr>
        <w:t>учет индивидуальных особенностей обучающихся, в интересах которых реализуется Программа (возрастных, физических, психологических, национальных и пр.).</w:t>
      </w:r>
    </w:p>
    <w:p w:rsidR="007A3A3A" w:rsidRPr="007A3A3A" w:rsidRDefault="007A3A3A" w:rsidP="00E572F4">
      <w:pPr>
        <w:wordWrap/>
        <w:ind w:firstLine="709"/>
        <w:jc w:val="center"/>
        <w:textAlignment w:val="baseline"/>
        <w:outlineLvl w:val="0"/>
        <w:rPr>
          <w:b/>
          <w:color w:val="222222"/>
          <w:kern w:val="36"/>
          <w:sz w:val="28"/>
          <w:szCs w:val="28"/>
          <w:lang w:val="ru-RU"/>
        </w:rPr>
      </w:pPr>
      <w:r w:rsidRPr="007A3A3A">
        <w:rPr>
          <w:b/>
          <w:color w:val="222222"/>
          <w:kern w:val="36"/>
          <w:sz w:val="28"/>
          <w:szCs w:val="28"/>
          <w:lang w:val="ru-RU"/>
        </w:rPr>
        <w:t>3.1. Кадровое обеспечение воспитательного процесса</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Педагог</w:t>
      </w:r>
      <w:r w:rsidRPr="007A3A3A">
        <w:rPr>
          <w:color w:val="000000"/>
          <w:sz w:val="28"/>
          <w:szCs w:val="28"/>
        </w:rPr>
        <w:t> </w:t>
      </w:r>
      <w:r w:rsidRPr="007A3A3A">
        <w:rPr>
          <w:color w:val="000000"/>
          <w:sz w:val="28"/>
          <w:szCs w:val="28"/>
          <w:lang w:val="ru-RU"/>
        </w:rPr>
        <w:t xml:space="preserve"> являет собой всегда главный для обучающихся</w:t>
      </w:r>
      <w:r w:rsidRPr="007A3A3A">
        <w:rPr>
          <w:color w:val="000000"/>
          <w:sz w:val="28"/>
          <w:szCs w:val="28"/>
        </w:rPr>
        <w:t> </w:t>
      </w:r>
      <w:r w:rsidRPr="007A3A3A">
        <w:rPr>
          <w:color w:val="000000"/>
          <w:sz w:val="28"/>
          <w:szCs w:val="28"/>
          <w:lang w:val="ru-RU"/>
        </w:rPr>
        <w:t xml:space="preserve"> пример нравственного и гражданского л</w:t>
      </w:r>
      <w:r>
        <w:rPr>
          <w:color w:val="000000"/>
          <w:sz w:val="28"/>
          <w:szCs w:val="28"/>
          <w:lang w:val="ru-RU"/>
        </w:rPr>
        <w:t>ичностного поведения. В школе</w:t>
      </w:r>
      <w:r w:rsidRPr="007A3A3A">
        <w:rPr>
          <w:color w:val="000000"/>
          <w:sz w:val="28"/>
          <w:szCs w:val="28"/>
          <w:lang w:val="ru-RU"/>
        </w:rPr>
        <w:t xml:space="preserve"> создано методическое объединение классных руководителей, которое помогает учителям школы</w:t>
      </w:r>
      <w:r w:rsidRPr="007A3A3A">
        <w:rPr>
          <w:color w:val="000000"/>
          <w:sz w:val="28"/>
          <w:szCs w:val="28"/>
        </w:rPr>
        <w:t> </w:t>
      </w:r>
      <w:r w:rsidRPr="007A3A3A">
        <w:rPr>
          <w:color w:val="000000"/>
          <w:sz w:val="28"/>
          <w:szCs w:val="28"/>
          <w:lang w:val="ru-RU"/>
        </w:rPr>
        <w:t xml:space="preserve"> разобраться в нормативно-правовой базе</w:t>
      </w:r>
      <w:r w:rsidRPr="007A3A3A">
        <w:rPr>
          <w:color w:val="000000"/>
          <w:sz w:val="28"/>
          <w:szCs w:val="28"/>
        </w:rPr>
        <w:t> </w:t>
      </w:r>
      <w:r w:rsidRPr="007A3A3A">
        <w:rPr>
          <w:color w:val="000000"/>
          <w:sz w:val="28"/>
          <w:szCs w:val="28"/>
          <w:lang w:val="ru-RU"/>
        </w:rPr>
        <w:t xml:space="preserve"> в потоке информации, обеспечивающей успешный</w:t>
      </w:r>
      <w:r w:rsidRPr="007A3A3A">
        <w:rPr>
          <w:color w:val="000000"/>
          <w:sz w:val="28"/>
          <w:szCs w:val="28"/>
        </w:rPr>
        <w:t> </w:t>
      </w:r>
      <w:r w:rsidRPr="007A3A3A">
        <w:rPr>
          <w:color w:val="000000"/>
          <w:sz w:val="28"/>
          <w:szCs w:val="28"/>
          <w:lang w:val="ru-RU"/>
        </w:rPr>
        <w:t xml:space="preserve"> воспитательный процесс</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Совершенствование подготовки и повышения квалификации кадров по вопросам духовно-нравственного воспитания детей и молодежи, один из главных вопросов в реализации рабочей программы воспитания.</w:t>
      </w:r>
      <w:r w:rsidRPr="007A3A3A">
        <w:rPr>
          <w:color w:val="000000"/>
          <w:sz w:val="28"/>
          <w:szCs w:val="28"/>
        </w:rPr>
        <w:t> </w:t>
      </w:r>
      <w:r w:rsidRPr="007A3A3A">
        <w:rPr>
          <w:color w:val="000000"/>
          <w:sz w:val="28"/>
          <w:szCs w:val="28"/>
          <w:lang w:val="ru-RU"/>
        </w:rPr>
        <w:t xml:space="preserve"> Мероприятия по подготовке кадров:</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w:t>
      </w:r>
      <w:r w:rsidRPr="007A3A3A">
        <w:rPr>
          <w:color w:val="000000"/>
          <w:sz w:val="28"/>
          <w:szCs w:val="28"/>
        </w:rPr>
        <w:t>         </w:t>
      </w:r>
      <w:r w:rsidRPr="007A3A3A">
        <w:rPr>
          <w:color w:val="000000"/>
          <w:sz w:val="28"/>
          <w:szCs w:val="28"/>
          <w:lang w:val="ru-RU"/>
        </w:rPr>
        <w:t xml:space="preserve"> сопровождение молодых педагогических работников, вновь </w:t>
      </w:r>
      <w:r w:rsidRPr="007A3A3A">
        <w:rPr>
          <w:color w:val="000000"/>
          <w:sz w:val="28"/>
          <w:szCs w:val="28"/>
          <w:lang w:val="ru-RU"/>
        </w:rPr>
        <w:lastRenderedPageBreak/>
        <w:t>поступивших на работу педагогических работников</w:t>
      </w:r>
      <w:r w:rsidRPr="007A3A3A">
        <w:rPr>
          <w:color w:val="000000"/>
          <w:sz w:val="28"/>
          <w:szCs w:val="28"/>
        </w:rPr>
        <w:t> </w:t>
      </w:r>
      <w:r w:rsidRPr="007A3A3A">
        <w:rPr>
          <w:color w:val="000000"/>
          <w:sz w:val="28"/>
          <w:szCs w:val="28"/>
          <w:lang w:val="ru-RU"/>
        </w:rPr>
        <w:t xml:space="preserve"> (работа школы наставничества);</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w:t>
      </w:r>
      <w:r w:rsidRPr="007A3A3A">
        <w:rPr>
          <w:color w:val="000000"/>
          <w:sz w:val="28"/>
          <w:szCs w:val="28"/>
        </w:rPr>
        <w:t>        </w:t>
      </w:r>
      <w:r w:rsidRPr="007A3A3A">
        <w:rPr>
          <w:color w:val="000000"/>
          <w:sz w:val="28"/>
          <w:szCs w:val="28"/>
          <w:lang w:val="ru-RU"/>
        </w:rPr>
        <w:t xml:space="preserve"> индивидуальная работа с педагогическими работниками по запросам (в том числе и по вопросам классного руководства);</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w:t>
      </w:r>
      <w:r w:rsidRPr="007A3A3A">
        <w:rPr>
          <w:color w:val="000000"/>
          <w:sz w:val="28"/>
          <w:szCs w:val="28"/>
        </w:rPr>
        <w:t>         </w:t>
      </w:r>
      <w:r w:rsidRPr="007A3A3A">
        <w:rPr>
          <w:color w:val="000000"/>
          <w:sz w:val="28"/>
          <w:szCs w:val="28"/>
          <w:lang w:val="ru-RU"/>
        </w:rPr>
        <w:t xml:space="preserve"> контроль оформления учебно-педагогической документации;</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w:t>
      </w:r>
      <w:r w:rsidRPr="007A3A3A">
        <w:rPr>
          <w:color w:val="000000"/>
          <w:sz w:val="28"/>
          <w:szCs w:val="28"/>
        </w:rPr>
        <w:t>    </w:t>
      </w:r>
      <w:r w:rsidRPr="007A3A3A">
        <w:rPr>
          <w:color w:val="000000"/>
          <w:sz w:val="28"/>
          <w:szCs w:val="28"/>
          <w:lang w:val="ru-RU"/>
        </w:rPr>
        <w:t xml:space="preserve"> проведение конференций, «круглых столов», семинаров по педагогическим и другим проблемам духовно-нравственного воспитания и просвещения обучающихся;</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w:t>
      </w:r>
      <w:r w:rsidRPr="007A3A3A">
        <w:rPr>
          <w:color w:val="000000"/>
          <w:sz w:val="28"/>
          <w:szCs w:val="28"/>
        </w:rPr>
        <w:t>        </w:t>
      </w:r>
      <w:r w:rsidRPr="007A3A3A">
        <w:rPr>
          <w:color w:val="000000"/>
          <w:sz w:val="28"/>
          <w:szCs w:val="28"/>
          <w:lang w:val="ru-RU"/>
        </w:rPr>
        <w:t xml:space="preserve"> участие в постоянно действующих учебных курсах, семинарах по вопросам воспитания;</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w:t>
      </w:r>
      <w:r w:rsidRPr="007A3A3A">
        <w:rPr>
          <w:color w:val="000000"/>
          <w:sz w:val="28"/>
          <w:szCs w:val="28"/>
        </w:rPr>
        <w:t>        </w:t>
      </w:r>
      <w:r w:rsidRPr="007A3A3A">
        <w:rPr>
          <w:color w:val="000000"/>
          <w:sz w:val="28"/>
          <w:szCs w:val="28"/>
          <w:lang w:val="ru-RU"/>
        </w:rPr>
        <w:t xml:space="preserve"> участие в работе городских и региональных</w:t>
      </w:r>
      <w:r w:rsidRPr="007A3A3A">
        <w:rPr>
          <w:color w:val="000000"/>
          <w:sz w:val="28"/>
          <w:szCs w:val="28"/>
        </w:rPr>
        <w:t> </w:t>
      </w:r>
      <w:r w:rsidRPr="007A3A3A">
        <w:rPr>
          <w:color w:val="000000"/>
          <w:sz w:val="28"/>
          <w:szCs w:val="28"/>
          <w:lang w:val="ru-RU"/>
        </w:rPr>
        <w:t xml:space="preserve"> методических объединений представление опыта работы школы;</w:t>
      </w:r>
    </w:p>
    <w:p w:rsidR="007A3A3A" w:rsidRPr="007A3A3A" w:rsidRDefault="007A3A3A" w:rsidP="00E572F4">
      <w:pPr>
        <w:wordWrap/>
        <w:ind w:firstLine="709"/>
        <w:textAlignment w:val="baseline"/>
        <w:rPr>
          <w:color w:val="000000"/>
          <w:sz w:val="28"/>
          <w:szCs w:val="28"/>
          <w:lang w:val="ru-RU"/>
        </w:rPr>
      </w:pPr>
      <w:r w:rsidRPr="007A3A3A">
        <w:rPr>
          <w:color w:val="000000"/>
          <w:sz w:val="28"/>
          <w:szCs w:val="28"/>
          <w:lang w:val="ru-RU"/>
        </w:rPr>
        <w:t>–</w:t>
      </w:r>
      <w:r w:rsidRPr="007A3A3A">
        <w:rPr>
          <w:color w:val="000000"/>
          <w:sz w:val="28"/>
          <w:szCs w:val="28"/>
        </w:rPr>
        <w:t>        </w:t>
      </w:r>
      <w:r w:rsidRPr="007A3A3A">
        <w:rPr>
          <w:color w:val="000000"/>
          <w:sz w:val="28"/>
          <w:szCs w:val="28"/>
          <w:lang w:val="ru-RU"/>
        </w:rPr>
        <w:t xml:space="preserve"> участие в работе постоянно действующего методического семинара по духовно-нравственному воспитанию.</w:t>
      </w:r>
    </w:p>
    <w:p w:rsidR="007A3A3A" w:rsidRPr="007A3A3A" w:rsidRDefault="004D1157" w:rsidP="00E572F4">
      <w:pPr>
        <w:wordWrap/>
        <w:ind w:firstLine="709"/>
        <w:textAlignment w:val="baseline"/>
        <w:rPr>
          <w:color w:val="000000"/>
          <w:sz w:val="28"/>
          <w:szCs w:val="28"/>
          <w:lang w:val="ru-RU"/>
        </w:rPr>
      </w:pPr>
      <w:r>
        <w:rPr>
          <w:color w:val="000000"/>
          <w:sz w:val="28"/>
          <w:szCs w:val="28"/>
          <w:lang w:val="ru-RU"/>
        </w:rPr>
        <w:t>С 2022 г. в школе</w:t>
      </w:r>
      <w:r w:rsidR="007A3A3A" w:rsidRPr="007A3A3A">
        <w:rPr>
          <w:color w:val="000000"/>
          <w:sz w:val="28"/>
          <w:szCs w:val="28"/>
          <w:lang w:val="ru-RU"/>
        </w:rPr>
        <w:t xml:space="preserve"> введена должность Советника директора по воспитательной работе по инициативе Министерства просвещения в рамках проекта «Патриотическое</w:t>
      </w:r>
      <w:r w:rsidR="007A3A3A" w:rsidRPr="007A3A3A">
        <w:rPr>
          <w:color w:val="000000"/>
          <w:sz w:val="28"/>
          <w:szCs w:val="28"/>
        </w:rPr>
        <w:t> </w:t>
      </w:r>
      <w:r w:rsidR="007A3A3A" w:rsidRPr="007A3A3A">
        <w:rPr>
          <w:color w:val="000000"/>
          <w:sz w:val="28"/>
          <w:szCs w:val="28"/>
          <w:lang w:val="ru-RU"/>
        </w:rPr>
        <w:t>воспитание</w:t>
      </w:r>
      <w:r w:rsidR="007A3A3A" w:rsidRPr="007A3A3A">
        <w:rPr>
          <w:color w:val="000000"/>
          <w:sz w:val="28"/>
          <w:szCs w:val="28"/>
        </w:rPr>
        <w:t> </w:t>
      </w:r>
      <w:r w:rsidR="007A3A3A" w:rsidRPr="007A3A3A">
        <w:rPr>
          <w:color w:val="000000"/>
          <w:sz w:val="28"/>
          <w:szCs w:val="28"/>
          <w:lang w:val="ru-RU"/>
        </w:rPr>
        <w:t>граждан РФ».</w:t>
      </w:r>
    </w:p>
    <w:p w:rsidR="007A3A3A" w:rsidRPr="004D1157" w:rsidRDefault="007A3A3A" w:rsidP="00E572F4">
      <w:pPr>
        <w:wordWrap/>
        <w:ind w:firstLine="709"/>
        <w:textAlignment w:val="baseline"/>
        <w:rPr>
          <w:color w:val="000000"/>
          <w:sz w:val="28"/>
          <w:szCs w:val="28"/>
          <w:lang w:val="ru-RU"/>
        </w:rPr>
      </w:pPr>
      <w:r w:rsidRPr="007A3A3A">
        <w:rPr>
          <w:color w:val="000000"/>
          <w:sz w:val="28"/>
          <w:szCs w:val="28"/>
          <w:lang w:val="ru-RU"/>
        </w:rPr>
        <w:t>В педагогическом плане среди базовых национальных ценностей необходимо установить одну</w:t>
      </w:r>
      <w:r w:rsidRPr="007A3A3A">
        <w:rPr>
          <w:color w:val="000000"/>
          <w:sz w:val="28"/>
          <w:szCs w:val="28"/>
        </w:rPr>
        <w:t> </w:t>
      </w:r>
      <w:r w:rsidRPr="007A3A3A">
        <w:rPr>
          <w:color w:val="000000"/>
          <w:sz w:val="28"/>
          <w:szCs w:val="28"/>
          <w:lang w:val="ru-RU"/>
        </w:rPr>
        <w:t xml:space="preserve"> важнейшую, системообразующую, дающую жизнь в душе детей всем другим ценностям — ценность Учителя.</w:t>
      </w:r>
    </w:p>
    <w:p w:rsidR="007A3A3A" w:rsidRPr="004D1157" w:rsidRDefault="007A3A3A" w:rsidP="00E572F4">
      <w:pPr>
        <w:wordWrap/>
        <w:ind w:firstLine="709"/>
        <w:jc w:val="center"/>
        <w:textAlignment w:val="baseline"/>
        <w:outlineLvl w:val="0"/>
        <w:rPr>
          <w:b/>
          <w:color w:val="222222"/>
          <w:kern w:val="36"/>
          <w:sz w:val="28"/>
          <w:szCs w:val="28"/>
          <w:lang w:val="ru-RU"/>
        </w:rPr>
      </w:pPr>
      <w:r w:rsidRPr="004D1157">
        <w:rPr>
          <w:b/>
          <w:color w:val="222222"/>
          <w:kern w:val="36"/>
          <w:sz w:val="28"/>
          <w:szCs w:val="28"/>
          <w:lang w:val="ru-RU"/>
        </w:rPr>
        <w:t>3.2. Нормативно-методическое</w:t>
      </w:r>
      <w:r w:rsidRPr="004D1157">
        <w:rPr>
          <w:b/>
          <w:color w:val="222222"/>
          <w:kern w:val="36"/>
          <w:sz w:val="28"/>
          <w:szCs w:val="28"/>
        </w:rPr>
        <w:t> </w:t>
      </w:r>
      <w:r w:rsidRPr="004D1157">
        <w:rPr>
          <w:b/>
          <w:color w:val="222222"/>
          <w:kern w:val="36"/>
          <w:sz w:val="28"/>
          <w:szCs w:val="28"/>
          <w:lang w:val="ru-RU"/>
        </w:rPr>
        <w:t xml:space="preserve"> обеспечение</w:t>
      </w:r>
    </w:p>
    <w:p w:rsidR="007A3A3A" w:rsidRPr="004D1157" w:rsidRDefault="007A3A3A" w:rsidP="00E572F4">
      <w:pPr>
        <w:wordWrap/>
        <w:ind w:firstLine="709"/>
        <w:textAlignment w:val="baseline"/>
        <w:rPr>
          <w:color w:val="000000"/>
          <w:sz w:val="28"/>
          <w:szCs w:val="28"/>
          <w:lang w:val="ru-RU"/>
        </w:rPr>
      </w:pPr>
      <w:r w:rsidRPr="004D1157">
        <w:rPr>
          <w:color w:val="000000"/>
          <w:sz w:val="28"/>
          <w:szCs w:val="28"/>
          <w:lang w:val="ru-RU"/>
        </w:rPr>
        <w:t>Подготовка приказов и</w:t>
      </w:r>
      <w:r w:rsidRPr="004D1157">
        <w:rPr>
          <w:color w:val="000000"/>
          <w:sz w:val="28"/>
          <w:szCs w:val="28"/>
        </w:rPr>
        <w:t> </w:t>
      </w:r>
      <w:r w:rsidRPr="004D1157">
        <w:rPr>
          <w:color w:val="000000"/>
          <w:sz w:val="28"/>
          <w:szCs w:val="28"/>
          <w:lang w:val="ru-RU"/>
        </w:rPr>
        <w:t xml:space="preserve"> локальных актов</w:t>
      </w:r>
      <w:r w:rsidRPr="004D1157">
        <w:rPr>
          <w:color w:val="000000"/>
          <w:sz w:val="28"/>
          <w:szCs w:val="28"/>
        </w:rPr>
        <w:t> </w:t>
      </w:r>
      <w:r w:rsidRPr="004D1157">
        <w:rPr>
          <w:color w:val="000000"/>
          <w:sz w:val="28"/>
          <w:szCs w:val="28"/>
          <w:lang w:val="ru-RU"/>
        </w:rPr>
        <w:t xml:space="preserve"> школы по внедрению</w:t>
      </w:r>
      <w:r w:rsidRPr="004D1157">
        <w:rPr>
          <w:color w:val="000000"/>
          <w:sz w:val="28"/>
          <w:szCs w:val="28"/>
        </w:rPr>
        <w:t> </w:t>
      </w:r>
      <w:r w:rsidRPr="004D1157">
        <w:rPr>
          <w:color w:val="000000"/>
          <w:sz w:val="28"/>
          <w:szCs w:val="28"/>
          <w:lang w:val="ru-RU"/>
        </w:rPr>
        <w:t xml:space="preserve"> рабочей программы</w:t>
      </w:r>
      <w:r w:rsidRPr="004D1157">
        <w:rPr>
          <w:color w:val="000000"/>
          <w:sz w:val="28"/>
          <w:szCs w:val="28"/>
        </w:rPr>
        <w:t> </w:t>
      </w:r>
      <w:r w:rsidRPr="004D1157">
        <w:rPr>
          <w:color w:val="000000"/>
          <w:sz w:val="28"/>
          <w:szCs w:val="28"/>
          <w:lang w:val="ru-RU"/>
        </w:rPr>
        <w:t xml:space="preserve"> воспитания в образовательный процесс.</w:t>
      </w:r>
    </w:p>
    <w:p w:rsidR="007A3A3A" w:rsidRPr="004D1157" w:rsidRDefault="007A3A3A" w:rsidP="00E572F4">
      <w:pPr>
        <w:wordWrap/>
        <w:ind w:firstLine="709"/>
        <w:textAlignment w:val="baseline"/>
        <w:rPr>
          <w:color w:val="000000"/>
          <w:sz w:val="28"/>
          <w:szCs w:val="28"/>
          <w:lang w:val="ru-RU"/>
        </w:rPr>
      </w:pPr>
      <w:r w:rsidRPr="004D1157">
        <w:rPr>
          <w:color w:val="000000"/>
          <w:sz w:val="28"/>
          <w:szCs w:val="28"/>
          <w:lang w:val="ru-RU"/>
        </w:rPr>
        <w:t>Обеспечение использования педагогами методических пособий, содержащих «методические шлейфы», видеоуроков и видеомероприятий</w:t>
      </w:r>
      <w:r w:rsidRPr="004D1157">
        <w:rPr>
          <w:color w:val="000000"/>
          <w:sz w:val="28"/>
          <w:szCs w:val="28"/>
        </w:rPr>
        <w:t> </w:t>
      </w:r>
      <w:r w:rsidRPr="004D1157">
        <w:rPr>
          <w:color w:val="000000"/>
          <w:sz w:val="28"/>
          <w:szCs w:val="28"/>
          <w:lang w:val="ru-RU"/>
        </w:rPr>
        <w:t xml:space="preserve"> по учебно-воспитательной работе</w:t>
      </w:r>
    </w:p>
    <w:p w:rsidR="007A3A3A" w:rsidRPr="004D1157" w:rsidRDefault="007A3A3A" w:rsidP="00E572F4">
      <w:pPr>
        <w:wordWrap/>
        <w:ind w:firstLine="709"/>
        <w:textAlignment w:val="baseline"/>
        <w:rPr>
          <w:color w:val="000000"/>
          <w:sz w:val="28"/>
          <w:szCs w:val="28"/>
          <w:lang w:val="ru-RU"/>
        </w:rPr>
      </w:pPr>
      <w:r w:rsidRPr="004D1157">
        <w:rPr>
          <w:color w:val="000000"/>
          <w:sz w:val="28"/>
          <w:szCs w:val="28"/>
          <w:lang w:val="ru-RU"/>
        </w:rPr>
        <w:t>Создание</w:t>
      </w:r>
      <w:r w:rsidRPr="004D1157">
        <w:rPr>
          <w:color w:val="000000"/>
          <w:sz w:val="28"/>
          <w:szCs w:val="28"/>
        </w:rPr>
        <w:t> </w:t>
      </w:r>
      <w:r w:rsidRPr="004D1157">
        <w:rPr>
          <w:color w:val="000000"/>
          <w:sz w:val="28"/>
          <w:szCs w:val="28"/>
          <w:lang w:val="ru-RU"/>
        </w:rPr>
        <w:t xml:space="preserve"> рабочей программы воспитания</w:t>
      </w:r>
      <w:r w:rsidRPr="004D1157">
        <w:rPr>
          <w:color w:val="000000"/>
          <w:sz w:val="28"/>
          <w:szCs w:val="28"/>
        </w:rPr>
        <w:t> </w:t>
      </w:r>
      <w:r w:rsidRPr="004D1157">
        <w:rPr>
          <w:color w:val="000000"/>
          <w:sz w:val="28"/>
          <w:szCs w:val="28"/>
          <w:lang w:val="ru-RU"/>
        </w:rPr>
        <w:t xml:space="preserve"> на 2022-2025 г. с приложением</w:t>
      </w:r>
      <w:r w:rsidRPr="004D1157">
        <w:rPr>
          <w:color w:val="000000"/>
          <w:sz w:val="28"/>
          <w:szCs w:val="28"/>
        </w:rPr>
        <w:t> </w:t>
      </w:r>
      <w:r w:rsidRPr="004D1157">
        <w:rPr>
          <w:color w:val="000000"/>
          <w:sz w:val="28"/>
          <w:szCs w:val="28"/>
          <w:lang w:val="ru-RU"/>
        </w:rPr>
        <w:t xml:space="preserve"> плана воспитательной работы школы</w:t>
      </w:r>
      <w:r w:rsidRPr="004D1157">
        <w:rPr>
          <w:color w:val="000000"/>
          <w:sz w:val="28"/>
          <w:szCs w:val="28"/>
        </w:rPr>
        <w:t> </w:t>
      </w:r>
      <w:r w:rsidRPr="004D1157">
        <w:rPr>
          <w:color w:val="000000"/>
          <w:sz w:val="28"/>
          <w:szCs w:val="28"/>
          <w:lang w:val="ru-RU"/>
        </w:rPr>
        <w:t xml:space="preserve"> на три уровня образования НОО, ООО, СОО.</w:t>
      </w:r>
    </w:p>
    <w:p w:rsidR="007A3A3A" w:rsidRPr="004D1157" w:rsidRDefault="007A3A3A" w:rsidP="00E572F4">
      <w:pPr>
        <w:wordWrap/>
        <w:ind w:firstLine="709"/>
        <w:textAlignment w:val="baseline"/>
        <w:rPr>
          <w:color w:val="000000"/>
          <w:sz w:val="28"/>
          <w:szCs w:val="28"/>
          <w:lang w:val="ru-RU"/>
        </w:rPr>
      </w:pPr>
      <w:r w:rsidRPr="004D1157">
        <w:rPr>
          <w:color w:val="000000"/>
          <w:sz w:val="28"/>
          <w:szCs w:val="28"/>
          <w:lang w:val="ru-RU"/>
        </w:rPr>
        <w:t>Обновление содержания воспитательных программ в целях реализации новых направлений программ воспитания.</w:t>
      </w:r>
    </w:p>
    <w:p w:rsidR="009C6DA2" w:rsidRPr="00D01A60" w:rsidRDefault="007A3A3A" w:rsidP="00E572F4">
      <w:pPr>
        <w:wordWrap/>
        <w:ind w:firstLine="709"/>
        <w:rPr>
          <w:color w:val="000000"/>
          <w:sz w:val="28"/>
          <w:szCs w:val="28"/>
          <w:lang w:val="ru-RU"/>
        </w:rPr>
      </w:pPr>
      <w:r w:rsidRPr="004D1157">
        <w:rPr>
          <w:color w:val="000000"/>
          <w:sz w:val="28"/>
          <w:szCs w:val="28"/>
          <w:lang w:val="ru-RU"/>
        </w:rPr>
        <w:t>Сайт,</w:t>
      </w:r>
      <w:r w:rsidRPr="004D1157">
        <w:rPr>
          <w:color w:val="000000"/>
          <w:sz w:val="28"/>
          <w:szCs w:val="28"/>
        </w:rPr>
        <w:t> </w:t>
      </w:r>
      <w:r w:rsidRPr="004D1157">
        <w:rPr>
          <w:color w:val="000000"/>
          <w:sz w:val="28"/>
          <w:szCs w:val="28"/>
          <w:lang w:val="ru-RU"/>
        </w:rPr>
        <w:t xml:space="preserve"> на котором будут отражены</w:t>
      </w:r>
      <w:r w:rsidRPr="004D1157">
        <w:rPr>
          <w:color w:val="000000"/>
          <w:sz w:val="28"/>
          <w:szCs w:val="28"/>
        </w:rPr>
        <w:t> </w:t>
      </w:r>
      <w:r w:rsidRPr="004D1157">
        <w:rPr>
          <w:color w:val="000000"/>
          <w:sz w:val="28"/>
          <w:szCs w:val="28"/>
          <w:lang w:val="ru-RU"/>
        </w:rPr>
        <w:t xml:space="preserve"> реальные результаты программы воспитания</w:t>
      </w:r>
      <w:r w:rsidR="009C6DA2">
        <w:rPr>
          <w:color w:val="000000"/>
          <w:sz w:val="28"/>
          <w:szCs w:val="28"/>
          <w:lang w:val="ru-RU"/>
        </w:rPr>
        <w:t>.</w:t>
      </w:r>
    </w:p>
    <w:p w:rsidR="00E01FF3" w:rsidRPr="00D01A60" w:rsidRDefault="00C8031D" w:rsidP="00D01A60">
      <w:pPr>
        <w:wordWrap/>
        <w:ind w:firstLine="709"/>
        <w:jc w:val="center"/>
        <w:rPr>
          <w:b/>
          <w:sz w:val="28"/>
          <w:szCs w:val="28"/>
          <w:lang w:val="ru-RU"/>
        </w:rPr>
      </w:pPr>
      <w:r>
        <w:rPr>
          <w:b/>
          <w:sz w:val="28"/>
          <w:szCs w:val="28"/>
        </w:rPr>
        <w:t>IV</w:t>
      </w:r>
      <w:r w:rsidR="00E01094" w:rsidRPr="00E01FF3">
        <w:rPr>
          <w:b/>
          <w:sz w:val="28"/>
          <w:szCs w:val="28"/>
          <w:lang w:val="ru-RU"/>
        </w:rPr>
        <w:t>. ОСНОВНЫЕ НАПРАВЛЕНИЯ САМОАНАЛИЗА ВОСПИТАТЕЛЬНОЙ РАБОТЫ</w:t>
      </w:r>
    </w:p>
    <w:p w:rsidR="00E01FF3" w:rsidRDefault="00E01094" w:rsidP="00E572F4">
      <w:pPr>
        <w:wordWrap/>
        <w:ind w:firstLine="709"/>
        <w:rPr>
          <w:sz w:val="28"/>
          <w:szCs w:val="28"/>
          <w:lang w:val="ru-RU"/>
        </w:rPr>
      </w:pPr>
      <w:r w:rsidRPr="00E01094">
        <w:rPr>
          <w:sz w:val="28"/>
          <w:szCs w:val="28"/>
          <w:lang w:val="ru-RU"/>
        </w:rPr>
        <w:t>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w:t>
      </w:r>
      <w:r w:rsidR="00E01FF3">
        <w:rPr>
          <w:sz w:val="28"/>
          <w:szCs w:val="28"/>
          <w:lang w:val="ru-RU"/>
        </w:rPr>
        <w:t xml:space="preserve">я и последующего их решения. </w:t>
      </w:r>
    </w:p>
    <w:p w:rsidR="00E01FF3" w:rsidRDefault="00E01094" w:rsidP="00E572F4">
      <w:pPr>
        <w:wordWrap/>
        <w:ind w:firstLine="709"/>
        <w:rPr>
          <w:sz w:val="28"/>
          <w:szCs w:val="28"/>
          <w:lang w:val="ru-RU"/>
        </w:rPr>
      </w:pPr>
      <w:r w:rsidRPr="00E01094">
        <w:rPr>
          <w:sz w:val="28"/>
          <w:szCs w:val="28"/>
          <w:lang w:val="ru-RU"/>
        </w:rPr>
        <w:t xml:space="preserve">Самоанализ осуществляется ежегодно силами самой образовательной организации с привлечением (при необходимости и по самостоятельному решению администрации образовательной организации) внешних экспертов. Основными принципами, на основе которых осуществляется самоанализ воспитательной работы в образовательной организации, являются: - принцип гуманистической направленности осуществляемого анализа, ориентирующий </w:t>
      </w:r>
      <w:r w:rsidRPr="00E01094">
        <w:rPr>
          <w:sz w:val="28"/>
          <w:szCs w:val="28"/>
          <w:lang w:val="ru-RU"/>
        </w:rPr>
        <w:lastRenderedPageBreak/>
        <w:t xml:space="preserve">экспертов на уважительное отношение как к воспитанникам, так и к педагогам, реализующим воспитательный процесс; -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обучающимися и педагогами; -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обучающимися деятельности; -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 обучающихся. </w:t>
      </w:r>
    </w:p>
    <w:p w:rsidR="00E01FF3" w:rsidRDefault="00E01094" w:rsidP="00E572F4">
      <w:pPr>
        <w:wordWrap/>
        <w:ind w:firstLine="709"/>
        <w:rPr>
          <w:sz w:val="28"/>
          <w:szCs w:val="28"/>
          <w:lang w:val="ru-RU"/>
        </w:rPr>
      </w:pPr>
      <w:r w:rsidRPr="00E01094">
        <w:rPr>
          <w:sz w:val="28"/>
          <w:szCs w:val="28"/>
          <w:lang w:val="ru-RU"/>
        </w:rPr>
        <w:t xml:space="preserve">Основными направлениями анализа организуемого в образовательной организации воспитательного процесса могут быть следующие: </w:t>
      </w:r>
    </w:p>
    <w:p w:rsidR="00E01FF3" w:rsidRDefault="00E01094" w:rsidP="00E572F4">
      <w:pPr>
        <w:wordWrap/>
        <w:ind w:firstLine="709"/>
        <w:rPr>
          <w:sz w:val="28"/>
          <w:szCs w:val="28"/>
          <w:lang w:val="ru-RU"/>
        </w:rPr>
      </w:pPr>
      <w:r w:rsidRPr="00E01094">
        <w:rPr>
          <w:sz w:val="28"/>
          <w:szCs w:val="28"/>
          <w:lang w:val="ru-RU"/>
        </w:rPr>
        <w:t xml:space="preserve">1. Результаты воспитания, социализации и саморазвития школьников. Критерием, на основе которого осуществляется данный анализ, является динамика личностного развития обучающихся каждого класса. 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следующих вопросах: какие прежде существовавшие проблемы личностного развития обучающихся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rsidR="00704B6D" w:rsidRDefault="00E01094" w:rsidP="00E572F4">
      <w:pPr>
        <w:wordWrap/>
        <w:ind w:firstLine="709"/>
        <w:rPr>
          <w:sz w:val="28"/>
          <w:szCs w:val="28"/>
          <w:lang w:val="ru-RU"/>
        </w:rPr>
      </w:pPr>
      <w:r w:rsidRPr="00E01094">
        <w:rPr>
          <w:sz w:val="28"/>
          <w:szCs w:val="28"/>
          <w:lang w:val="ru-RU"/>
        </w:rPr>
        <w:t xml:space="preserve">2. Состояние организуемой в школе совместной деятельности детей и взрослых. Критерием, на основе которого осуществляется данный анализ, является наличие в образовательной организации интересной, событийно насыщенной и личностно развивающей совместной деятельности детей и взрослых. Осуществляется анализ заместителем директора по воспитательной работе, классными руководителями, активом старшеклассников и представителями родительских комитетов, хорошо знакомыми с деятельностью образовательной организации и класса. 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(законных представителей), педагогами, лидерами </w:t>
      </w:r>
      <w:r w:rsidR="00E01FF3">
        <w:rPr>
          <w:sz w:val="28"/>
          <w:szCs w:val="28"/>
          <w:lang w:val="ru-RU"/>
        </w:rPr>
        <w:t xml:space="preserve">ученического самоуправления, </w:t>
      </w:r>
      <w:r w:rsidRPr="00E01094">
        <w:rPr>
          <w:sz w:val="28"/>
          <w:szCs w:val="28"/>
          <w:lang w:val="ru-RU"/>
        </w:rPr>
        <w:t xml:space="preserve">при необходимости – их анкетирование. </w:t>
      </w:r>
    </w:p>
    <w:p w:rsidR="009E34B7" w:rsidRDefault="00E01094" w:rsidP="00E572F4">
      <w:pPr>
        <w:wordWrap/>
        <w:ind w:firstLine="709"/>
        <w:rPr>
          <w:sz w:val="28"/>
          <w:szCs w:val="28"/>
          <w:lang w:val="ru-RU"/>
        </w:rPr>
      </w:pPr>
      <w:r w:rsidRPr="00E01094">
        <w:rPr>
          <w:sz w:val="28"/>
          <w:szCs w:val="28"/>
          <w:lang w:val="ru-RU"/>
        </w:rPr>
        <w:lastRenderedPageBreak/>
        <w:t xml:space="preserve">Полученные результаты обсуждаются на заседании методического объединения классных руководителей или педагогическом совете школы. Внимание при этом сосредотачивается на вопросах, связанных с: </w:t>
      </w:r>
    </w:p>
    <w:p w:rsidR="009E34B7" w:rsidRDefault="00E01094" w:rsidP="00E572F4">
      <w:pPr>
        <w:wordWrap/>
        <w:ind w:firstLine="709"/>
        <w:rPr>
          <w:sz w:val="28"/>
          <w:szCs w:val="28"/>
          <w:lang w:val="ru-RU"/>
        </w:rPr>
      </w:pPr>
      <w:r w:rsidRPr="00E01094">
        <w:rPr>
          <w:sz w:val="28"/>
          <w:szCs w:val="28"/>
          <w:lang w:val="ru-RU"/>
        </w:rPr>
        <w:t xml:space="preserve">- качеством проводимых общешкольных ключевых дел; </w:t>
      </w:r>
    </w:p>
    <w:p w:rsidR="009E34B7" w:rsidRDefault="00E01094" w:rsidP="00E572F4">
      <w:pPr>
        <w:wordWrap/>
        <w:ind w:firstLine="709"/>
        <w:rPr>
          <w:sz w:val="28"/>
          <w:szCs w:val="28"/>
          <w:lang w:val="ru-RU"/>
        </w:rPr>
      </w:pPr>
      <w:r w:rsidRPr="00E01094">
        <w:rPr>
          <w:sz w:val="28"/>
          <w:szCs w:val="28"/>
          <w:lang w:val="ru-RU"/>
        </w:rPr>
        <w:t xml:space="preserve">- качеством совместной деятельности классных руководителей и их классов; - качеством организуемой в школе внеурочной деятельности; </w:t>
      </w:r>
    </w:p>
    <w:p w:rsidR="009E34B7" w:rsidRDefault="00E01094" w:rsidP="00E572F4">
      <w:pPr>
        <w:wordWrap/>
        <w:ind w:firstLine="709"/>
        <w:rPr>
          <w:sz w:val="28"/>
          <w:szCs w:val="28"/>
          <w:lang w:val="ru-RU"/>
        </w:rPr>
      </w:pPr>
      <w:r w:rsidRPr="00E01094">
        <w:rPr>
          <w:sz w:val="28"/>
          <w:szCs w:val="28"/>
          <w:lang w:val="ru-RU"/>
        </w:rPr>
        <w:t xml:space="preserve">- качеством реализации личностно развивающего потенциала школьных уроков; </w:t>
      </w:r>
    </w:p>
    <w:p w:rsidR="009E34B7" w:rsidRDefault="00E01094" w:rsidP="00E572F4">
      <w:pPr>
        <w:wordWrap/>
        <w:ind w:firstLine="709"/>
        <w:rPr>
          <w:sz w:val="28"/>
          <w:szCs w:val="28"/>
          <w:lang w:val="ru-RU"/>
        </w:rPr>
      </w:pPr>
      <w:r w:rsidRPr="00E01094">
        <w:rPr>
          <w:sz w:val="28"/>
          <w:szCs w:val="28"/>
          <w:lang w:val="ru-RU"/>
        </w:rPr>
        <w:t xml:space="preserve">- качеством существующего в школе ученического самоуправления; </w:t>
      </w:r>
    </w:p>
    <w:p w:rsidR="009E34B7" w:rsidRDefault="00E01094" w:rsidP="00E572F4">
      <w:pPr>
        <w:wordWrap/>
        <w:ind w:firstLine="709"/>
        <w:rPr>
          <w:sz w:val="28"/>
          <w:szCs w:val="28"/>
          <w:lang w:val="ru-RU"/>
        </w:rPr>
      </w:pPr>
      <w:r w:rsidRPr="00E01094">
        <w:rPr>
          <w:sz w:val="28"/>
          <w:szCs w:val="28"/>
          <w:lang w:val="ru-RU"/>
        </w:rPr>
        <w:t xml:space="preserve">- качеством функционирующих на базе образовательной организации отряда ЮИД, отряда Юнармия; </w:t>
      </w:r>
    </w:p>
    <w:p w:rsidR="009E34B7" w:rsidRDefault="00E01094" w:rsidP="00E572F4">
      <w:pPr>
        <w:wordWrap/>
        <w:ind w:firstLine="709"/>
        <w:rPr>
          <w:sz w:val="28"/>
          <w:szCs w:val="28"/>
          <w:lang w:val="ru-RU"/>
        </w:rPr>
      </w:pPr>
      <w:r w:rsidRPr="00E01094">
        <w:rPr>
          <w:sz w:val="28"/>
          <w:szCs w:val="28"/>
          <w:lang w:val="ru-RU"/>
        </w:rPr>
        <w:t xml:space="preserve">- качеством проводимых в образовательной организации экскурсий, походов; </w:t>
      </w:r>
    </w:p>
    <w:p w:rsidR="009E34B7" w:rsidRDefault="00E01094" w:rsidP="00E572F4">
      <w:pPr>
        <w:wordWrap/>
        <w:ind w:firstLine="709"/>
        <w:rPr>
          <w:sz w:val="28"/>
          <w:szCs w:val="28"/>
          <w:lang w:val="ru-RU"/>
        </w:rPr>
      </w:pPr>
      <w:r w:rsidRPr="00E01094">
        <w:rPr>
          <w:sz w:val="28"/>
          <w:szCs w:val="28"/>
          <w:lang w:val="ru-RU"/>
        </w:rPr>
        <w:t xml:space="preserve">- качеством профориентационной работы образовательной организации; </w:t>
      </w:r>
    </w:p>
    <w:p w:rsidR="009E34B7" w:rsidRDefault="00E01094" w:rsidP="00E572F4">
      <w:pPr>
        <w:wordWrap/>
        <w:ind w:firstLine="709"/>
        <w:rPr>
          <w:sz w:val="28"/>
          <w:szCs w:val="28"/>
          <w:lang w:val="ru-RU"/>
        </w:rPr>
      </w:pPr>
      <w:r w:rsidRPr="00E01094">
        <w:rPr>
          <w:sz w:val="28"/>
          <w:szCs w:val="28"/>
          <w:lang w:val="ru-RU"/>
        </w:rPr>
        <w:t xml:space="preserve">- качеством работы медиа образовательной организации; </w:t>
      </w:r>
    </w:p>
    <w:p w:rsidR="009E34B7" w:rsidRDefault="00E01094" w:rsidP="00E572F4">
      <w:pPr>
        <w:wordWrap/>
        <w:ind w:firstLine="709"/>
        <w:rPr>
          <w:sz w:val="28"/>
          <w:szCs w:val="28"/>
          <w:lang w:val="ru-RU"/>
        </w:rPr>
      </w:pPr>
      <w:r w:rsidRPr="00E01094">
        <w:rPr>
          <w:sz w:val="28"/>
          <w:szCs w:val="28"/>
          <w:lang w:val="ru-RU"/>
        </w:rPr>
        <w:t xml:space="preserve">- качеством организации предметно-эстетической среды школы; </w:t>
      </w:r>
    </w:p>
    <w:p w:rsidR="00704B6D" w:rsidRDefault="00E01094" w:rsidP="00E572F4">
      <w:pPr>
        <w:wordWrap/>
        <w:ind w:firstLine="709"/>
        <w:rPr>
          <w:sz w:val="28"/>
          <w:szCs w:val="28"/>
          <w:lang w:val="ru-RU"/>
        </w:rPr>
      </w:pPr>
      <w:r w:rsidRPr="00E01094">
        <w:rPr>
          <w:sz w:val="28"/>
          <w:szCs w:val="28"/>
          <w:lang w:val="ru-RU"/>
        </w:rPr>
        <w:t xml:space="preserve">- качеством взаимодействия образовательной организации и семей обучающихся. </w:t>
      </w:r>
    </w:p>
    <w:p w:rsidR="00704B6D" w:rsidRDefault="00E01094" w:rsidP="00E572F4">
      <w:pPr>
        <w:wordWrap/>
        <w:ind w:firstLine="709"/>
        <w:rPr>
          <w:sz w:val="28"/>
          <w:szCs w:val="28"/>
          <w:lang w:val="ru-RU"/>
        </w:rPr>
      </w:pPr>
      <w:r w:rsidRPr="00E01094">
        <w:rPr>
          <w:sz w:val="28"/>
          <w:szCs w:val="28"/>
          <w:lang w:val="ru-RU"/>
        </w:rPr>
        <w:t xml:space="preserve">Итогом самоанализа организуемой в образовательной организации воспитательной работы является перечень выявленных проблем, над которыми предстоит работать педагогическому коллективу, и проект направленных на это управленческих решений. </w:t>
      </w:r>
    </w:p>
    <w:p w:rsidR="009C6DA2" w:rsidRPr="009C6DA2" w:rsidRDefault="009C6DA2" w:rsidP="00E572F4">
      <w:pPr>
        <w:wordWrap/>
        <w:ind w:firstLine="709"/>
        <w:textAlignment w:val="baseline"/>
        <w:rPr>
          <w:color w:val="000000"/>
          <w:sz w:val="28"/>
          <w:szCs w:val="28"/>
        </w:rPr>
      </w:pPr>
      <w:r w:rsidRPr="009C6DA2">
        <w:rPr>
          <w:b/>
          <w:bCs/>
          <w:color w:val="000000"/>
          <w:sz w:val="28"/>
          <w:szCs w:val="28"/>
        </w:rPr>
        <w:t>Ожидаемые конечные</w:t>
      </w:r>
      <w:r w:rsidRPr="009C6DA2">
        <w:rPr>
          <w:color w:val="000000"/>
          <w:sz w:val="28"/>
          <w:szCs w:val="28"/>
        </w:rPr>
        <w:t> </w:t>
      </w:r>
      <w:r w:rsidRPr="009C6DA2">
        <w:rPr>
          <w:b/>
          <w:bCs/>
          <w:color w:val="000000"/>
          <w:sz w:val="28"/>
          <w:szCs w:val="28"/>
        </w:rPr>
        <w:t>результаты</w:t>
      </w:r>
    </w:p>
    <w:p w:rsidR="009C6DA2" w:rsidRPr="009C6DA2" w:rsidRDefault="009C6DA2" w:rsidP="00E572F4">
      <w:pPr>
        <w:widowControl/>
        <w:numPr>
          <w:ilvl w:val="0"/>
          <w:numId w:val="9"/>
        </w:numPr>
        <w:wordWrap/>
        <w:autoSpaceDE/>
        <w:autoSpaceDN/>
        <w:ind w:left="0" w:firstLine="709"/>
        <w:textAlignment w:val="baseline"/>
        <w:rPr>
          <w:color w:val="000000"/>
          <w:sz w:val="28"/>
          <w:szCs w:val="28"/>
          <w:lang w:val="ru-RU"/>
        </w:rPr>
      </w:pPr>
      <w:r w:rsidRPr="009C6DA2">
        <w:rPr>
          <w:color w:val="000000"/>
          <w:sz w:val="28"/>
          <w:szCs w:val="28"/>
          <w:lang w:val="ru-RU"/>
        </w:rPr>
        <w:t>Совершенствование статуса конкурентноспособного образовательного учреждения, обеспечивающего становление личности выпускника, способной при любых неблагоприятных условиях сохранять уважение друг к другу, взаимопонимание, стремление к взаимодействию в традициях русской православной культуры через расширение содержания, форм организации воспитательной системы школы посредством интеграции с социальными партнерами, системой дополнительного образования.</w:t>
      </w:r>
    </w:p>
    <w:p w:rsidR="009C6DA2" w:rsidRPr="009C6DA2" w:rsidRDefault="009C6DA2" w:rsidP="00E572F4">
      <w:pPr>
        <w:widowControl/>
        <w:numPr>
          <w:ilvl w:val="0"/>
          <w:numId w:val="9"/>
        </w:numPr>
        <w:wordWrap/>
        <w:autoSpaceDE/>
        <w:autoSpaceDN/>
        <w:ind w:left="0" w:firstLine="709"/>
        <w:textAlignment w:val="baseline"/>
        <w:rPr>
          <w:color w:val="000000"/>
          <w:sz w:val="28"/>
          <w:szCs w:val="28"/>
          <w:lang w:val="ru-RU"/>
        </w:rPr>
      </w:pPr>
      <w:r w:rsidRPr="009C6DA2">
        <w:rPr>
          <w:color w:val="000000"/>
          <w:sz w:val="28"/>
          <w:szCs w:val="28"/>
          <w:lang w:val="ru-RU"/>
        </w:rPr>
        <w:t>Введение в практику новых форм и методов духовно-нравственного воспитания.</w:t>
      </w:r>
    </w:p>
    <w:p w:rsidR="009C6DA2" w:rsidRPr="009C6DA2" w:rsidRDefault="009C6DA2" w:rsidP="00E572F4">
      <w:pPr>
        <w:widowControl/>
        <w:numPr>
          <w:ilvl w:val="0"/>
          <w:numId w:val="9"/>
        </w:numPr>
        <w:wordWrap/>
        <w:autoSpaceDE/>
        <w:autoSpaceDN/>
        <w:ind w:left="0" w:firstLine="709"/>
        <w:textAlignment w:val="baseline"/>
        <w:rPr>
          <w:color w:val="000000"/>
          <w:sz w:val="28"/>
          <w:szCs w:val="28"/>
          <w:lang w:val="ru-RU"/>
        </w:rPr>
      </w:pPr>
      <w:r w:rsidRPr="009C6DA2">
        <w:rPr>
          <w:color w:val="000000"/>
          <w:sz w:val="28"/>
          <w:szCs w:val="28"/>
          <w:lang w:val="ru-RU"/>
        </w:rPr>
        <w:t>Совершенствование системы социально–педагогической поддержки, обеспечивающей снижение факторов «риска» и асоциального поведения через внедрение современных воспитательных технологий, применение эффективных механизмов социализации, формирования здорового образа жизни на основе духовно-нравственных принципов воспитания.</w:t>
      </w:r>
    </w:p>
    <w:p w:rsidR="009C6DA2" w:rsidRPr="00D01A60" w:rsidRDefault="009C6DA2" w:rsidP="00E572F4">
      <w:pPr>
        <w:widowControl/>
        <w:numPr>
          <w:ilvl w:val="0"/>
          <w:numId w:val="9"/>
        </w:numPr>
        <w:wordWrap/>
        <w:autoSpaceDE/>
        <w:autoSpaceDN/>
        <w:ind w:left="0" w:firstLine="709"/>
        <w:textAlignment w:val="baseline"/>
        <w:rPr>
          <w:color w:val="000000"/>
          <w:sz w:val="28"/>
          <w:szCs w:val="28"/>
          <w:lang w:val="ru-RU"/>
        </w:rPr>
      </w:pPr>
      <w:r w:rsidRPr="009C6DA2">
        <w:rPr>
          <w:color w:val="000000"/>
          <w:sz w:val="28"/>
          <w:szCs w:val="28"/>
          <w:lang w:val="ru-RU"/>
        </w:rPr>
        <w:t>Создание в школе единого воспитательного пространства, главной ценностью которого является личность ребенка, приобщение его к истинным ценностям, формирование нового знания, ориентированного на умение при любых неблагоприятных условиях сохранять уважение друг к другу, взаимопонимание, стремление к взаимодействию в традициях русской культуры</w:t>
      </w:r>
      <w:r w:rsidR="00D01A60">
        <w:rPr>
          <w:color w:val="000000"/>
          <w:sz w:val="28"/>
          <w:szCs w:val="28"/>
          <w:lang w:val="ru-RU"/>
        </w:rPr>
        <w:t>.</w:t>
      </w:r>
    </w:p>
    <w:p w:rsidR="009C6DA2" w:rsidRPr="009C6DA2" w:rsidRDefault="009C6DA2" w:rsidP="00E572F4">
      <w:pPr>
        <w:wordWrap/>
        <w:ind w:firstLine="709"/>
        <w:jc w:val="center"/>
        <w:textAlignment w:val="baseline"/>
        <w:rPr>
          <w:color w:val="000000"/>
          <w:sz w:val="28"/>
          <w:szCs w:val="28"/>
        </w:rPr>
      </w:pPr>
      <w:r w:rsidRPr="009C6DA2">
        <w:rPr>
          <w:b/>
          <w:bCs/>
          <w:color w:val="000000"/>
          <w:sz w:val="28"/>
          <w:szCs w:val="28"/>
        </w:rPr>
        <w:lastRenderedPageBreak/>
        <w:t>Список используемой литературы</w:t>
      </w:r>
    </w:p>
    <w:p w:rsidR="009C6DA2" w:rsidRPr="009C6DA2" w:rsidRDefault="009C6DA2" w:rsidP="00E572F4">
      <w:pPr>
        <w:widowControl/>
        <w:numPr>
          <w:ilvl w:val="0"/>
          <w:numId w:val="8"/>
        </w:numPr>
        <w:wordWrap/>
        <w:autoSpaceDE/>
        <w:autoSpaceDN/>
        <w:ind w:left="0" w:firstLine="709"/>
        <w:textAlignment w:val="baseline"/>
        <w:rPr>
          <w:color w:val="000000"/>
          <w:sz w:val="28"/>
          <w:szCs w:val="28"/>
        </w:rPr>
      </w:pPr>
      <w:r w:rsidRPr="009C6DA2">
        <w:rPr>
          <w:color w:val="000000"/>
          <w:sz w:val="28"/>
          <w:szCs w:val="28"/>
          <w:lang w:val="ru-RU"/>
        </w:rPr>
        <w:t>Алиева Л.В., Беляев Г.Ю., Круглов В.В. Специфика методики воспитания в деятельности детского общественного объединения // Сборник научных трудов международной научно-практической конференции «Образовательное пространство в информационную эпоху» (</w:t>
      </w:r>
      <w:r w:rsidRPr="009C6DA2">
        <w:rPr>
          <w:color w:val="000000"/>
          <w:sz w:val="28"/>
          <w:szCs w:val="28"/>
        </w:rPr>
        <w:t>International</w:t>
      </w:r>
      <w:r w:rsidRPr="009C6DA2">
        <w:rPr>
          <w:color w:val="000000"/>
          <w:sz w:val="28"/>
          <w:szCs w:val="28"/>
          <w:lang w:val="ru-RU"/>
        </w:rPr>
        <w:t xml:space="preserve"> </w:t>
      </w:r>
      <w:r w:rsidRPr="009C6DA2">
        <w:rPr>
          <w:color w:val="000000"/>
          <w:sz w:val="28"/>
          <w:szCs w:val="28"/>
        </w:rPr>
        <w:t>conference</w:t>
      </w:r>
      <w:r w:rsidRPr="009C6DA2">
        <w:rPr>
          <w:color w:val="000000"/>
          <w:sz w:val="28"/>
          <w:szCs w:val="28"/>
          <w:lang w:val="ru-RU"/>
        </w:rPr>
        <w:t xml:space="preserve"> “</w:t>
      </w:r>
      <w:r w:rsidRPr="009C6DA2">
        <w:rPr>
          <w:color w:val="000000"/>
          <w:sz w:val="28"/>
          <w:szCs w:val="28"/>
        </w:rPr>
        <w:t>Education</w:t>
      </w:r>
      <w:r w:rsidRPr="009C6DA2">
        <w:rPr>
          <w:color w:val="000000"/>
          <w:sz w:val="28"/>
          <w:szCs w:val="28"/>
          <w:lang w:val="ru-RU"/>
        </w:rPr>
        <w:t xml:space="preserve"> </w:t>
      </w:r>
      <w:r w:rsidRPr="009C6DA2">
        <w:rPr>
          <w:color w:val="000000"/>
          <w:sz w:val="28"/>
          <w:szCs w:val="28"/>
        </w:rPr>
        <w:t>Environment</w:t>
      </w:r>
      <w:r w:rsidRPr="009C6DA2">
        <w:rPr>
          <w:color w:val="000000"/>
          <w:sz w:val="28"/>
          <w:szCs w:val="28"/>
          <w:lang w:val="ru-RU"/>
        </w:rPr>
        <w:t xml:space="preserve"> </w:t>
      </w:r>
      <w:r w:rsidRPr="009C6DA2">
        <w:rPr>
          <w:color w:val="000000"/>
          <w:sz w:val="28"/>
          <w:szCs w:val="28"/>
        </w:rPr>
        <w:t>for</w:t>
      </w:r>
      <w:r w:rsidRPr="009C6DA2">
        <w:rPr>
          <w:color w:val="000000"/>
          <w:sz w:val="28"/>
          <w:szCs w:val="28"/>
          <w:lang w:val="ru-RU"/>
        </w:rPr>
        <w:t xml:space="preserve"> </w:t>
      </w:r>
      <w:r w:rsidRPr="009C6DA2">
        <w:rPr>
          <w:color w:val="000000"/>
          <w:sz w:val="28"/>
          <w:szCs w:val="28"/>
        </w:rPr>
        <w:t>the</w:t>
      </w:r>
      <w:r w:rsidRPr="009C6DA2">
        <w:rPr>
          <w:color w:val="000000"/>
          <w:sz w:val="28"/>
          <w:szCs w:val="28"/>
          <w:lang w:val="ru-RU"/>
        </w:rPr>
        <w:t xml:space="preserve"> </w:t>
      </w:r>
      <w:r w:rsidRPr="009C6DA2">
        <w:rPr>
          <w:color w:val="000000"/>
          <w:sz w:val="28"/>
          <w:szCs w:val="28"/>
        </w:rPr>
        <w:t>Information</w:t>
      </w:r>
      <w:r w:rsidRPr="009C6DA2">
        <w:rPr>
          <w:color w:val="000000"/>
          <w:sz w:val="28"/>
          <w:szCs w:val="28"/>
          <w:lang w:val="ru-RU"/>
        </w:rPr>
        <w:t xml:space="preserve"> </w:t>
      </w:r>
      <w:r w:rsidRPr="009C6DA2">
        <w:rPr>
          <w:color w:val="000000"/>
          <w:sz w:val="28"/>
          <w:szCs w:val="28"/>
        </w:rPr>
        <w:t>Age</w:t>
      </w:r>
      <w:r w:rsidRPr="009C6DA2">
        <w:rPr>
          <w:color w:val="000000"/>
          <w:sz w:val="28"/>
          <w:szCs w:val="28"/>
          <w:lang w:val="ru-RU"/>
        </w:rPr>
        <w:t>”) (</w:t>
      </w:r>
      <w:r w:rsidRPr="009C6DA2">
        <w:rPr>
          <w:color w:val="000000"/>
          <w:sz w:val="28"/>
          <w:szCs w:val="28"/>
        </w:rPr>
        <w:t>EEIA</w:t>
      </w:r>
      <w:r w:rsidRPr="009C6DA2">
        <w:rPr>
          <w:color w:val="000000"/>
          <w:sz w:val="28"/>
          <w:szCs w:val="28"/>
          <w:lang w:val="ru-RU"/>
        </w:rPr>
        <w:t xml:space="preserve"> – 2018) / Подред. С.В. Ивановой. М.: ФГБНУ «Институт стратегии развития образования РАО», 2018. </w:t>
      </w:r>
      <w:r w:rsidRPr="009C6DA2">
        <w:rPr>
          <w:color w:val="000000"/>
          <w:sz w:val="28"/>
          <w:szCs w:val="28"/>
        </w:rPr>
        <w:t>933 с. С.765-773.</w:t>
      </w:r>
    </w:p>
    <w:p w:rsidR="009C6DA2" w:rsidRPr="009C6DA2" w:rsidRDefault="009C6DA2" w:rsidP="00E572F4">
      <w:pPr>
        <w:widowControl/>
        <w:numPr>
          <w:ilvl w:val="0"/>
          <w:numId w:val="8"/>
        </w:numPr>
        <w:wordWrap/>
        <w:autoSpaceDE/>
        <w:autoSpaceDN/>
        <w:ind w:left="0" w:firstLine="709"/>
        <w:textAlignment w:val="baseline"/>
        <w:rPr>
          <w:color w:val="000000"/>
          <w:sz w:val="28"/>
          <w:szCs w:val="28"/>
        </w:rPr>
      </w:pPr>
      <w:r w:rsidRPr="009C6DA2">
        <w:rPr>
          <w:color w:val="000000"/>
          <w:sz w:val="28"/>
          <w:szCs w:val="28"/>
          <w:lang w:val="ru-RU"/>
        </w:rPr>
        <w:t xml:space="preserve">Круглов В.В. Взаимоотношения субъектов образовательного процесса как условие эффективности непрерывного образования/Круглов В.В. // Непрерывное образование: эффективные практики и перспективы развития Материалы </w:t>
      </w:r>
      <w:r w:rsidRPr="009C6DA2">
        <w:rPr>
          <w:color w:val="000000"/>
          <w:sz w:val="28"/>
          <w:szCs w:val="28"/>
        </w:rPr>
        <w:t>I</w:t>
      </w:r>
      <w:r w:rsidRPr="009C6DA2">
        <w:rPr>
          <w:color w:val="000000"/>
          <w:sz w:val="28"/>
          <w:szCs w:val="28"/>
          <w:lang w:val="ru-RU"/>
        </w:rPr>
        <w:t xml:space="preserve"> Международной научно-практической конференции. </w:t>
      </w:r>
      <w:r w:rsidRPr="009C6DA2">
        <w:rPr>
          <w:color w:val="000000"/>
          <w:sz w:val="28"/>
          <w:szCs w:val="28"/>
        </w:rPr>
        <w:t>М.: МГПУ, 2018, С. 66-71. (РИНЦ)</w:t>
      </w:r>
    </w:p>
    <w:p w:rsidR="009C6DA2" w:rsidRPr="009C6DA2" w:rsidRDefault="009C6DA2" w:rsidP="00E572F4">
      <w:pPr>
        <w:widowControl/>
        <w:numPr>
          <w:ilvl w:val="0"/>
          <w:numId w:val="8"/>
        </w:numPr>
        <w:wordWrap/>
        <w:autoSpaceDE/>
        <w:autoSpaceDN/>
        <w:ind w:left="0" w:firstLine="709"/>
        <w:textAlignment w:val="baseline"/>
        <w:rPr>
          <w:color w:val="000000"/>
          <w:sz w:val="28"/>
          <w:szCs w:val="28"/>
          <w:lang w:val="ru-RU"/>
        </w:rPr>
      </w:pPr>
      <w:r w:rsidRPr="009C6DA2">
        <w:rPr>
          <w:color w:val="000000"/>
          <w:sz w:val="28"/>
          <w:szCs w:val="28"/>
          <w:lang w:val="ru-RU"/>
        </w:rPr>
        <w:t>Круглов В.В. На полпути к вершине. Методические материалы для руководителей детских общественных объединений. Издание второе – М.: Московский городской педагогический университет, ООО «А – Приор», 2018.</w:t>
      </w:r>
    </w:p>
    <w:p w:rsidR="009C6DA2" w:rsidRPr="009C6DA2" w:rsidRDefault="009C6DA2" w:rsidP="00E572F4">
      <w:pPr>
        <w:widowControl/>
        <w:numPr>
          <w:ilvl w:val="0"/>
          <w:numId w:val="8"/>
        </w:numPr>
        <w:wordWrap/>
        <w:autoSpaceDE/>
        <w:autoSpaceDN/>
        <w:ind w:left="0" w:firstLine="709"/>
        <w:textAlignment w:val="baseline"/>
        <w:rPr>
          <w:color w:val="000000"/>
          <w:sz w:val="28"/>
          <w:szCs w:val="28"/>
        </w:rPr>
      </w:pPr>
      <w:r w:rsidRPr="009C6DA2">
        <w:rPr>
          <w:color w:val="000000"/>
          <w:sz w:val="28"/>
          <w:szCs w:val="28"/>
          <w:lang w:val="ru-RU"/>
        </w:rPr>
        <w:t xml:space="preserve">Лизинский В.М. Организация самоуправления в школе/ В.М. Лизинский // Завуч. </w:t>
      </w:r>
      <w:r w:rsidRPr="009C6DA2">
        <w:rPr>
          <w:color w:val="000000"/>
          <w:sz w:val="28"/>
          <w:szCs w:val="28"/>
        </w:rPr>
        <w:t>Управление современной школой, 2018, № 7, С. 56-61.</w:t>
      </w:r>
    </w:p>
    <w:p w:rsidR="009C6DA2" w:rsidRPr="009C6DA2" w:rsidRDefault="009C6DA2" w:rsidP="00E572F4">
      <w:pPr>
        <w:widowControl/>
        <w:numPr>
          <w:ilvl w:val="0"/>
          <w:numId w:val="8"/>
        </w:numPr>
        <w:wordWrap/>
        <w:autoSpaceDE/>
        <w:autoSpaceDN/>
        <w:ind w:left="0" w:firstLine="709"/>
        <w:textAlignment w:val="baseline"/>
        <w:rPr>
          <w:color w:val="000000"/>
          <w:sz w:val="28"/>
          <w:szCs w:val="28"/>
          <w:lang w:val="ru-RU"/>
        </w:rPr>
      </w:pPr>
      <w:r w:rsidRPr="009C6DA2">
        <w:rPr>
          <w:color w:val="000000"/>
          <w:sz w:val="28"/>
          <w:szCs w:val="28"/>
          <w:lang w:val="ru-RU"/>
        </w:rPr>
        <w:t>Родичев Н. Ф. Формирование профессионального самоопределения обучающихся в условиях непрерывного образования /С. Н. Чистякова, Н. Ф. Родичев // Профессиональное и высшее образование: вызовы и перспективы развития. Под редакцией С.Н. Чистяковой, Е.Н. Геворкян, Н.Д. Поду</w:t>
      </w:r>
    </w:p>
    <w:p w:rsidR="009C6DA2" w:rsidRPr="009C6DA2" w:rsidRDefault="009C6DA2" w:rsidP="00E572F4">
      <w:pPr>
        <w:widowControl/>
        <w:numPr>
          <w:ilvl w:val="0"/>
          <w:numId w:val="8"/>
        </w:numPr>
        <w:wordWrap/>
        <w:autoSpaceDE/>
        <w:autoSpaceDN/>
        <w:ind w:left="0" w:firstLine="709"/>
        <w:textAlignment w:val="baseline"/>
        <w:rPr>
          <w:color w:val="000000"/>
          <w:sz w:val="28"/>
          <w:szCs w:val="28"/>
        </w:rPr>
      </w:pPr>
      <w:r w:rsidRPr="009C6DA2">
        <w:rPr>
          <w:color w:val="000000"/>
          <w:sz w:val="28"/>
          <w:szCs w:val="28"/>
          <w:lang w:val="ru-RU"/>
        </w:rPr>
        <w:t xml:space="preserve">Степанов П.В. Воспитательная деятельность как система /П.В. Степанов // Отечественная и зарубежная педагогика, 2018, № 4, Т.1. – С. 67-76. </w:t>
      </w:r>
      <w:r w:rsidRPr="009C6DA2">
        <w:rPr>
          <w:color w:val="000000"/>
          <w:sz w:val="28"/>
          <w:szCs w:val="28"/>
        </w:rPr>
        <w:t>(ВАК).</w:t>
      </w:r>
    </w:p>
    <w:p w:rsidR="009C6DA2" w:rsidRPr="009C6DA2" w:rsidRDefault="009C6DA2" w:rsidP="00E572F4">
      <w:pPr>
        <w:widowControl/>
        <w:numPr>
          <w:ilvl w:val="0"/>
          <w:numId w:val="8"/>
        </w:numPr>
        <w:wordWrap/>
        <w:autoSpaceDE/>
        <w:autoSpaceDN/>
        <w:ind w:left="0" w:firstLine="709"/>
        <w:textAlignment w:val="baseline"/>
        <w:rPr>
          <w:color w:val="000000"/>
          <w:sz w:val="28"/>
          <w:szCs w:val="28"/>
        </w:rPr>
      </w:pPr>
      <w:r w:rsidRPr="009C6DA2">
        <w:rPr>
          <w:color w:val="000000"/>
          <w:sz w:val="28"/>
          <w:szCs w:val="28"/>
          <w:lang w:val="ru-RU"/>
        </w:rPr>
        <w:t>Селиванова, Наталия Леонидовна С79 ВОСПИТАНИЕ+</w:t>
      </w:r>
      <w:r w:rsidRPr="009C6DA2">
        <w:rPr>
          <w:color w:val="000000"/>
          <w:sz w:val="28"/>
          <w:szCs w:val="28"/>
        </w:rPr>
        <w:t> </w:t>
      </w:r>
      <w:r w:rsidRPr="009C6DA2">
        <w:rPr>
          <w:color w:val="000000"/>
          <w:sz w:val="28"/>
          <w:szCs w:val="28"/>
          <w:lang w:val="ru-RU"/>
        </w:rPr>
        <w:t xml:space="preserve"> Авторские</w:t>
      </w:r>
      <w:r w:rsidRPr="009C6DA2">
        <w:rPr>
          <w:color w:val="000000"/>
          <w:sz w:val="28"/>
          <w:szCs w:val="28"/>
        </w:rPr>
        <w:t> </w:t>
      </w:r>
      <w:r w:rsidRPr="009C6DA2">
        <w:rPr>
          <w:color w:val="000000"/>
          <w:sz w:val="28"/>
          <w:szCs w:val="28"/>
          <w:lang w:val="ru-RU"/>
        </w:rPr>
        <w:t xml:space="preserve"> программы</w:t>
      </w:r>
      <w:r w:rsidRPr="009C6DA2">
        <w:rPr>
          <w:color w:val="000000"/>
          <w:sz w:val="28"/>
          <w:szCs w:val="28"/>
        </w:rPr>
        <w:t> </w:t>
      </w:r>
      <w:r w:rsidRPr="009C6DA2">
        <w:rPr>
          <w:color w:val="000000"/>
          <w:sz w:val="28"/>
          <w:szCs w:val="28"/>
          <w:lang w:val="ru-RU"/>
        </w:rPr>
        <w:t xml:space="preserve"> школ</w:t>
      </w:r>
      <w:r w:rsidRPr="009C6DA2">
        <w:rPr>
          <w:color w:val="000000"/>
          <w:sz w:val="28"/>
          <w:szCs w:val="28"/>
        </w:rPr>
        <w:t> </w:t>
      </w:r>
      <w:r w:rsidRPr="009C6DA2">
        <w:rPr>
          <w:color w:val="000000"/>
          <w:sz w:val="28"/>
          <w:szCs w:val="28"/>
          <w:lang w:val="ru-RU"/>
        </w:rPr>
        <w:t xml:space="preserve"> России</w:t>
      </w:r>
      <w:r w:rsidRPr="009C6DA2">
        <w:rPr>
          <w:color w:val="000000"/>
          <w:sz w:val="28"/>
          <w:szCs w:val="28"/>
        </w:rPr>
        <w:t> </w:t>
      </w:r>
      <w:r w:rsidRPr="009C6DA2">
        <w:rPr>
          <w:color w:val="000000"/>
          <w:sz w:val="28"/>
          <w:szCs w:val="28"/>
          <w:lang w:val="ru-RU"/>
        </w:rPr>
        <w:t xml:space="preserve"> (избранные</w:t>
      </w:r>
      <w:r w:rsidRPr="009C6DA2">
        <w:rPr>
          <w:color w:val="000000"/>
          <w:sz w:val="28"/>
          <w:szCs w:val="28"/>
        </w:rPr>
        <w:t> </w:t>
      </w:r>
      <w:r w:rsidRPr="009C6DA2">
        <w:rPr>
          <w:color w:val="000000"/>
          <w:sz w:val="28"/>
          <w:szCs w:val="28"/>
          <w:lang w:val="ru-RU"/>
        </w:rPr>
        <w:t xml:space="preserve"> модули)</w:t>
      </w:r>
      <w:r w:rsidRPr="009C6DA2">
        <w:rPr>
          <w:color w:val="000000"/>
          <w:sz w:val="28"/>
          <w:szCs w:val="28"/>
        </w:rPr>
        <w:t> </w:t>
      </w:r>
      <w:r w:rsidRPr="009C6DA2">
        <w:rPr>
          <w:color w:val="000000"/>
          <w:sz w:val="28"/>
          <w:szCs w:val="28"/>
          <w:lang w:val="ru-RU"/>
        </w:rPr>
        <w:t xml:space="preserve"> :</w:t>
      </w:r>
      <w:r w:rsidRPr="009C6DA2">
        <w:rPr>
          <w:color w:val="000000"/>
          <w:sz w:val="28"/>
          <w:szCs w:val="28"/>
        </w:rPr>
        <w:t> </w:t>
      </w:r>
      <w:r w:rsidRPr="009C6DA2">
        <w:rPr>
          <w:color w:val="000000"/>
          <w:sz w:val="28"/>
          <w:szCs w:val="28"/>
          <w:lang w:val="ru-RU"/>
        </w:rPr>
        <w:t xml:space="preserve"> Сборник</w:t>
      </w:r>
      <w:r w:rsidRPr="009C6DA2">
        <w:rPr>
          <w:color w:val="000000"/>
          <w:sz w:val="28"/>
          <w:szCs w:val="28"/>
        </w:rPr>
        <w:t> </w:t>
      </w:r>
      <w:r w:rsidRPr="009C6DA2">
        <w:rPr>
          <w:color w:val="000000"/>
          <w:sz w:val="28"/>
          <w:szCs w:val="28"/>
          <w:lang w:val="ru-RU"/>
        </w:rPr>
        <w:t xml:space="preserve"> /</w:t>
      </w:r>
      <w:r w:rsidRPr="009C6DA2">
        <w:rPr>
          <w:color w:val="000000"/>
          <w:sz w:val="28"/>
          <w:szCs w:val="28"/>
        </w:rPr>
        <w:t> </w:t>
      </w:r>
      <w:r w:rsidRPr="009C6DA2">
        <w:rPr>
          <w:color w:val="000000"/>
          <w:sz w:val="28"/>
          <w:szCs w:val="28"/>
          <w:lang w:val="ru-RU"/>
        </w:rPr>
        <w:t xml:space="preserve"> Составители</w:t>
      </w:r>
      <w:r w:rsidRPr="009C6DA2">
        <w:rPr>
          <w:color w:val="000000"/>
          <w:sz w:val="28"/>
          <w:szCs w:val="28"/>
        </w:rPr>
        <w:t> </w:t>
      </w:r>
      <w:r w:rsidRPr="009C6DA2">
        <w:rPr>
          <w:color w:val="000000"/>
          <w:sz w:val="28"/>
          <w:szCs w:val="28"/>
          <w:lang w:val="ru-RU"/>
        </w:rPr>
        <w:t xml:space="preserve"> Н. Л. Селиванова,</w:t>
      </w:r>
      <w:r w:rsidRPr="009C6DA2">
        <w:rPr>
          <w:color w:val="000000"/>
          <w:sz w:val="28"/>
          <w:szCs w:val="28"/>
        </w:rPr>
        <w:t> </w:t>
      </w:r>
      <w:r w:rsidRPr="009C6DA2">
        <w:rPr>
          <w:color w:val="000000"/>
          <w:sz w:val="28"/>
          <w:szCs w:val="28"/>
          <w:lang w:val="ru-RU"/>
        </w:rPr>
        <w:t xml:space="preserve"> П. В. Степанов, В. В. Круглов,</w:t>
      </w:r>
      <w:r w:rsidRPr="009C6DA2">
        <w:rPr>
          <w:color w:val="000000"/>
          <w:sz w:val="28"/>
          <w:szCs w:val="28"/>
        </w:rPr>
        <w:t> </w:t>
      </w:r>
      <w:r w:rsidRPr="009C6DA2">
        <w:rPr>
          <w:color w:val="000000"/>
          <w:sz w:val="28"/>
          <w:szCs w:val="28"/>
          <w:lang w:val="ru-RU"/>
        </w:rPr>
        <w:t xml:space="preserve"> И. С. Парфенова,</w:t>
      </w:r>
      <w:r w:rsidRPr="009C6DA2">
        <w:rPr>
          <w:color w:val="000000"/>
          <w:sz w:val="28"/>
          <w:szCs w:val="28"/>
        </w:rPr>
        <w:t> </w:t>
      </w:r>
      <w:r w:rsidRPr="009C6DA2">
        <w:rPr>
          <w:color w:val="000000"/>
          <w:sz w:val="28"/>
          <w:szCs w:val="28"/>
          <w:lang w:val="ru-RU"/>
        </w:rPr>
        <w:t xml:space="preserve"> И. В. Степанова,</w:t>
      </w:r>
      <w:r w:rsidRPr="009C6DA2">
        <w:rPr>
          <w:color w:val="000000"/>
          <w:sz w:val="28"/>
          <w:szCs w:val="28"/>
        </w:rPr>
        <w:t> </w:t>
      </w:r>
      <w:r w:rsidRPr="009C6DA2">
        <w:rPr>
          <w:color w:val="000000"/>
          <w:sz w:val="28"/>
          <w:szCs w:val="28"/>
          <w:lang w:val="ru-RU"/>
        </w:rPr>
        <w:t xml:space="preserve"> Е. О. Черкашин, И. Ю. Шустова.</w:t>
      </w:r>
      <w:r w:rsidRPr="009C6DA2">
        <w:rPr>
          <w:color w:val="000000"/>
          <w:sz w:val="28"/>
          <w:szCs w:val="28"/>
        </w:rPr>
        <w:t> </w:t>
      </w:r>
      <w:r w:rsidRPr="009C6DA2">
        <w:rPr>
          <w:color w:val="000000"/>
          <w:sz w:val="28"/>
          <w:szCs w:val="28"/>
          <w:lang w:val="ru-RU"/>
        </w:rPr>
        <w:t xml:space="preserve"> –</w:t>
      </w:r>
      <w:r w:rsidRPr="009C6DA2">
        <w:rPr>
          <w:color w:val="000000"/>
          <w:sz w:val="28"/>
          <w:szCs w:val="28"/>
        </w:rPr>
        <w:t> </w:t>
      </w:r>
      <w:r w:rsidRPr="009C6DA2">
        <w:rPr>
          <w:color w:val="000000"/>
          <w:sz w:val="28"/>
          <w:szCs w:val="28"/>
          <w:lang w:val="ru-RU"/>
        </w:rPr>
        <w:t xml:space="preserve"> М.</w:t>
      </w:r>
      <w:r w:rsidRPr="009C6DA2">
        <w:rPr>
          <w:color w:val="000000"/>
          <w:sz w:val="28"/>
          <w:szCs w:val="28"/>
        </w:rPr>
        <w:t> </w:t>
      </w:r>
      <w:r w:rsidRPr="009C6DA2">
        <w:rPr>
          <w:color w:val="000000"/>
          <w:sz w:val="28"/>
          <w:szCs w:val="28"/>
          <w:lang w:val="ru-RU"/>
        </w:rPr>
        <w:t xml:space="preserve"> :</w:t>
      </w:r>
      <w:r w:rsidRPr="009C6DA2">
        <w:rPr>
          <w:color w:val="000000"/>
          <w:sz w:val="28"/>
          <w:szCs w:val="28"/>
        </w:rPr>
        <w:t> </w:t>
      </w:r>
      <w:r w:rsidRPr="009C6DA2">
        <w:rPr>
          <w:color w:val="000000"/>
          <w:sz w:val="28"/>
          <w:szCs w:val="28"/>
          <w:lang w:val="ru-RU"/>
        </w:rPr>
        <w:t xml:space="preserve"> ФГБНУ</w:t>
      </w:r>
      <w:r w:rsidRPr="009C6DA2">
        <w:rPr>
          <w:color w:val="000000"/>
          <w:sz w:val="28"/>
          <w:szCs w:val="28"/>
        </w:rPr>
        <w:t> </w:t>
      </w:r>
      <w:r w:rsidRPr="009C6DA2">
        <w:rPr>
          <w:color w:val="000000"/>
          <w:sz w:val="28"/>
          <w:szCs w:val="28"/>
          <w:lang w:val="ru-RU"/>
        </w:rPr>
        <w:t xml:space="preserve"> «Институт</w:t>
      </w:r>
      <w:r w:rsidRPr="009C6DA2">
        <w:rPr>
          <w:color w:val="000000"/>
          <w:sz w:val="28"/>
          <w:szCs w:val="28"/>
        </w:rPr>
        <w:t> </w:t>
      </w:r>
      <w:r w:rsidRPr="009C6DA2">
        <w:rPr>
          <w:color w:val="000000"/>
          <w:sz w:val="28"/>
          <w:szCs w:val="28"/>
          <w:lang w:val="ru-RU"/>
        </w:rPr>
        <w:t xml:space="preserve"> стратегии</w:t>
      </w:r>
      <w:r w:rsidRPr="009C6DA2">
        <w:rPr>
          <w:color w:val="000000"/>
          <w:sz w:val="28"/>
          <w:szCs w:val="28"/>
        </w:rPr>
        <w:t> </w:t>
      </w:r>
      <w:r w:rsidRPr="009C6DA2">
        <w:rPr>
          <w:color w:val="000000"/>
          <w:sz w:val="28"/>
          <w:szCs w:val="28"/>
          <w:lang w:val="ru-RU"/>
        </w:rPr>
        <w:t xml:space="preserve"> развития</w:t>
      </w:r>
      <w:r w:rsidRPr="009C6DA2">
        <w:rPr>
          <w:color w:val="000000"/>
          <w:sz w:val="28"/>
          <w:szCs w:val="28"/>
        </w:rPr>
        <w:t> </w:t>
      </w:r>
      <w:r w:rsidRPr="009C6DA2">
        <w:rPr>
          <w:color w:val="000000"/>
          <w:sz w:val="28"/>
          <w:szCs w:val="28"/>
          <w:lang w:val="ru-RU"/>
        </w:rPr>
        <w:t xml:space="preserve"> образования Российской</w:t>
      </w:r>
      <w:r w:rsidRPr="009C6DA2">
        <w:rPr>
          <w:color w:val="000000"/>
          <w:sz w:val="28"/>
          <w:szCs w:val="28"/>
        </w:rPr>
        <w:t> </w:t>
      </w:r>
      <w:r w:rsidRPr="009C6DA2">
        <w:rPr>
          <w:color w:val="000000"/>
          <w:sz w:val="28"/>
          <w:szCs w:val="28"/>
          <w:lang w:val="ru-RU"/>
        </w:rPr>
        <w:t xml:space="preserve"> академии</w:t>
      </w:r>
      <w:r w:rsidRPr="009C6DA2">
        <w:rPr>
          <w:color w:val="000000"/>
          <w:sz w:val="28"/>
          <w:szCs w:val="28"/>
        </w:rPr>
        <w:t> </w:t>
      </w:r>
      <w:r w:rsidRPr="009C6DA2">
        <w:rPr>
          <w:color w:val="000000"/>
          <w:sz w:val="28"/>
          <w:szCs w:val="28"/>
          <w:lang w:val="ru-RU"/>
        </w:rPr>
        <w:t xml:space="preserve"> образования»,</w:t>
      </w:r>
      <w:r w:rsidRPr="009C6DA2">
        <w:rPr>
          <w:color w:val="000000"/>
          <w:sz w:val="28"/>
          <w:szCs w:val="28"/>
        </w:rPr>
        <w:t> </w:t>
      </w:r>
      <w:r w:rsidRPr="009C6DA2">
        <w:rPr>
          <w:color w:val="000000"/>
          <w:sz w:val="28"/>
          <w:szCs w:val="28"/>
          <w:lang w:val="ru-RU"/>
        </w:rPr>
        <w:t xml:space="preserve"> </w:t>
      </w:r>
      <w:r w:rsidRPr="009C6DA2">
        <w:rPr>
          <w:color w:val="000000"/>
          <w:sz w:val="28"/>
          <w:szCs w:val="28"/>
        </w:rPr>
        <w:t> </w:t>
      </w:r>
      <w:r w:rsidRPr="009C6DA2">
        <w:rPr>
          <w:color w:val="000000"/>
          <w:sz w:val="28"/>
          <w:szCs w:val="28"/>
          <w:lang w:val="ru-RU"/>
        </w:rPr>
        <w:t xml:space="preserve"> –</w:t>
      </w:r>
      <w:r w:rsidRPr="009C6DA2">
        <w:rPr>
          <w:color w:val="000000"/>
          <w:sz w:val="28"/>
          <w:szCs w:val="28"/>
        </w:rPr>
        <w:t> </w:t>
      </w:r>
      <w:r w:rsidRPr="009C6DA2">
        <w:rPr>
          <w:color w:val="000000"/>
          <w:sz w:val="28"/>
          <w:szCs w:val="28"/>
          <w:lang w:val="ru-RU"/>
        </w:rPr>
        <w:t xml:space="preserve"> 97</w:t>
      </w:r>
      <w:r w:rsidRPr="009C6DA2">
        <w:rPr>
          <w:color w:val="000000"/>
          <w:sz w:val="28"/>
          <w:szCs w:val="28"/>
        </w:rPr>
        <w:t> </w:t>
      </w:r>
      <w:r w:rsidRPr="009C6DA2">
        <w:rPr>
          <w:color w:val="000000"/>
          <w:sz w:val="28"/>
          <w:szCs w:val="28"/>
          <w:lang w:val="ru-RU"/>
        </w:rPr>
        <w:t xml:space="preserve"> с.</w:t>
      </w:r>
      <w:r w:rsidRPr="009C6DA2">
        <w:rPr>
          <w:color w:val="000000"/>
          <w:sz w:val="28"/>
          <w:szCs w:val="28"/>
        </w:rPr>
        <w:t> </w:t>
      </w:r>
      <w:r w:rsidRPr="009C6DA2">
        <w:rPr>
          <w:color w:val="000000"/>
          <w:sz w:val="28"/>
          <w:szCs w:val="28"/>
          <w:lang w:val="ru-RU"/>
        </w:rPr>
        <w:t xml:space="preserve"> </w:t>
      </w:r>
      <w:r w:rsidRPr="009C6DA2">
        <w:rPr>
          <w:color w:val="000000"/>
          <w:sz w:val="28"/>
          <w:szCs w:val="28"/>
        </w:rPr>
        <w:t>(Примерная  программа воспитания).</w:t>
      </w:r>
    </w:p>
    <w:p w:rsidR="009C6DA2" w:rsidRPr="009C6DA2" w:rsidRDefault="009C6DA2" w:rsidP="00E572F4">
      <w:pPr>
        <w:widowControl/>
        <w:numPr>
          <w:ilvl w:val="0"/>
          <w:numId w:val="8"/>
        </w:numPr>
        <w:wordWrap/>
        <w:autoSpaceDE/>
        <w:autoSpaceDN/>
        <w:ind w:left="0" w:firstLine="709"/>
        <w:textAlignment w:val="baseline"/>
        <w:rPr>
          <w:color w:val="000000"/>
          <w:sz w:val="28"/>
          <w:szCs w:val="28"/>
          <w:lang w:val="ru-RU"/>
        </w:rPr>
      </w:pPr>
      <w:r w:rsidRPr="009C6DA2">
        <w:rPr>
          <w:color w:val="000000"/>
          <w:sz w:val="28"/>
          <w:szCs w:val="28"/>
          <w:lang w:val="ru-RU"/>
        </w:rPr>
        <w:t>Шустова И.Ю. Роль детско-взрослой общности в воспитании российской идентичности школьников / И.Ю. Шустова // Школьная идентичность ребенка: ответственность школы за формирование достоинства, гражданственности, патриотизма: сборник материалов по итогам Всероссийской научно-практической конференции (23 ноября 2017 г.) / сост.: Т.В. Дьячкова, Л.В. Заика Тула: ГОУ ДПО ТО «ИПК и ППРО ТО», 2018, С. 228-236</w:t>
      </w:r>
    </w:p>
    <w:p w:rsidR="009C6DA2" w:rsidRPr="009C6DA2" w:rsidRDefault="009C6DA2" w:rsidP="00E572F4">
      <w:pPr>
        <w:widowControl/>
        <w:numPr>
          <w:ilvl w:val="0"/>
          <w:numId w:val="8"/>
        </w:numPr>
        <w:wordWrap/>
        <w:autoSpaceDE/>
        <w:autoSpaceDN/>
        <w:ind w:left="0" w:firstLine="709"/>
        <w:textAlignment w:val="baseline"/>
        <w:rPr>
          <w:color w:val="000000"/>
          <w:sz w:val="28"/>
          <w:szCs w:val="28"/>
          <w:lang w:val="ru-RU"/>
        </w:rPr>
      </w:pPr>
      <w:r w:rsidRPr="009C6DA2">
        <w:rPr>
          <w:color w:val="000000"/>
          <w:sz w:val="28"/>
          <w:szCs w:val="28"/>
          <w:lang w:val="ru-RU"/>
        </w:rPr>
        <w:t xml:space="preserve">Интернет источник « Институт воспитания РФ» </w:t>
      </w:r>
      <w:r w:rsidRPr="009C6DA2">
        <w:rPr>
          <w:color w:val="000000"/>
          <w:sz w:val="28"/>
          <w:szCs w:val="28"/>
        </w:rPr>
        <w:t>https</w:t>
      </w:r>
      <w:r w:rsidRPr="009C6DA2">
        <w:rPr>
          <w:color w:val="000000"/>
          <w:sz w:val="28"/>
          <w:szCs w:val="28"/>
          <w:lang w:val="ru-RU"/>
        </w:rPr>
        <w:t>://институтвоспитания.рф/</w:t>
      </w:r>
      <w:r w:rsidRPr="009C6DA2">
        <w:rPr>
          <w:color w:val="000000"/>
          <w:sz w:val="28"/>
          <w:szCs w:val="28"/>
        </w:rPr>
        <w:t>programmy</w:t>
      </w:r>
      <w:r w:rsidRPr="009C6DA2">
        <w:rPr>
          <w:color w:val="000000"/>
          <w:sz w:val="28"/>
          <w:szCs w:val="28"/>
          <w:lang w:val="ru-RU"/>
        </w:rPr>
        <w:t>-</w:t>
      </w:r>
      <w:r w:rsidRPr="009C6DA2">
        <w:rPr>
          <w:color w:val="000000"/>
          <w:sz w:val="28"/>
          <w:szCs w:val="28"/>
        </w:rPr>
        <w:t>vospitaniya</w:t>
      </w:r>
      <w:r w:rsidRPr="009C6DA2">
        <w:rPr>
          <w:color w:val="000000"/>
          <w:sz w:val="28"/>
          <w:szCs w:val="28"/>
          <w:lang w:val="ru-RU"/>
        </w:rPr>
        <w:t>/</w:t>
      </w:r>
    </w:p>
    <w:p w:rsidR="00704B6D" w:rsidRDefault="009C6DA2" w:rsidP="00E572F4">
      <w:pPr>
        <w:wordWrap/>
        <w:ind w:firstLine="709"/>
        <w:rPr>
          <w:sz w:val="28"/>
          <w:szCs w:val="28"/>
          <w:lang w:val="ru-RU"/>
        </w:rPr>
      </w:pPr>
      <w:r w:rsidRPr="009C6DA2">
        <w:rPr>
          <w:color w:val="000000"/>
          <w:sz w:val="28"/>
          <w:szCs w:val="28"/>
          <w:lang w:val="ru-RU"/>
        </w:rPr>
        <w:t>Интернет журнал «Справочник заместителя директора»</w:t>
      </w:r>
      <w:r w:rsidRPr="009C6DA2">
        <w:rPr>
          <w:color w:val="000000"/>
          <w:sz w:val="28"/>
          <w:szCs w:val="28"/>
        </w:rPr>
        <w:t> </w:t>
      </w:r>
      <w:hyperlink r:id="rId8" w:history="1">
        <w:r w:rsidRPr="009C6DA2">
          <w:rPr>
            <w:b/>
            <w:bCs/>
            <w:color w:val="1E73BE"/>
            <w:sz w:val="28"/>
            <w:szCs w:val="28"/>
          </w:rPr>
          <w:t>https</w:t>
        </w:r>
        <w:r w:rsidRPr="009C6DA2">
          <w:rPr>
            <w:b/>
            <w:bCs/>
            <w:color w:val="1E73BE"/>
            <w:sz w:val="28"/>
            <w:szCs w:val="28"/>
            <w:lang w:val="ru-RU"/>
          </w:rPr>
          <w:t>://</w:t>
        </w:r>
        <w:r w:rsidRPr="009C6DA2">
          <w:rPr>
            <w:b/>
            <w:bCs/>
            <w:color w:val="1E73BE"/>
            <w:sz w:val="28"/>
            <w:szCs w:val="28"/>
          </w:rPr>
          <w:t>e</w:t>
        </w:r>
        <w:r w:rsidRPr="009C6DA2">
          <w:rPr>
            <w:b/>
            <w:bCs/>
            <w:color w:val="1E73BE"/>
            <w:sz w:val="28"/>
            <w:szCs w:val="28"/>
            <w:lang w:val="ru-RU"/>
          </w:rPr>
          <w:t>.</w:t>
        </w:r>
        <w:r w:rsidRPr="009C6DA2">
          <w:rPr>
            <w:b/>
            <w:bCs/>
            <w:color w:val="1E73BE"/>
            <w:sz w:val="28"/>
            <w:szCs w:val="28"/>
          </w:rPr>
          <w:t>zamdirobr</w:t>
        </w:r>
        <w:r w:rsidRPr="009C6DA2">
          <w:rPr>
            <w:b/>
            <w:bCs/>
            <w:color w:val="1E73BE"/>
            <w:sz w:val="28"/>
            <w:szCs w:val="28"/>
            <w:lang w:val="ru-RU"/>
          </w:rPr>
          <w:t>.</w:t>
        </w:r>
        <w:r w:rsidRPr="009C6DA2">
          <w:rPr>
            <w:b/>
            <w:bCs/>
            <w:color w:val="1E73BE"/>
            <w:sz w:val="28"/>
            <w:szCs w:val="28"/>
          </w:rPr>
          <w:t>ru</w:t>
        </w:r>
        <w:r w:rsidRPr="009C6DA2">
          <w:rPr>
            <w:b/>
            <w:bCs/>
            <w:color w:val="1E73BE"/>
            <w:sz w:val="28"/>
            <w:szCs w:val="28"/>
            <w:lang w:val="ru-RU"/>
          </w:rPr>
          <w:t>/?</w:t>
        </w:r>
        <w:r w:rsidRPr="009C6DA2">
          <w:rPr>
            <w:b/>
            <w:bCs/>
            <w:color w:val="1E73BE"/>
            <w:sz w:val="28"/>
            <w:szCs w:val="28"/>
          </w:rPr>
          <w:t>utm</w:t>
        </w:r>
        <w:r w:rsidRPr="009C6DA2">
          <w:rPr>
            <w:b/>
            <w:bCs/>
            <w:color w:val="1E73BE"/>
            <w:sz w:val="28"/>
            <w:szCs w:val="28"/>
            <w:lang w:val="ru-RU"/>
          </w:rPr>
          <w:t>_</w:t>
        </w:r>
        <w:r w:rsidRPr="009C6DA2">
          <w:rPr>
            <w:b/>
            <w:bCs/>
            <w:color w:val="1E73BE"/>
            <w:sz w:val="28"/>
            <w:szCs w:val="28"/>
          </w:rPr>
          <w:t>source</w:t>
        </w:r>
        <w:r w:rsidRPr="009C6DA2">
          <w:rPr>
            <w:b/>
            <w:bCs/>
            <w:color w:val="1E73BE"/>
            <w:sz w:val="28"/>
            <w:szCs w:val="28"/>
            <w:lang w:val="ru-RU"/>
          </w:rPr>
          <w:t>=</w:t>
        </w:r>
        <w:r w:rsidRPr="009C6DA2">
          <w:rPr>
            <w:b/>
            <w:bCs/>
            <w:color w:val="1E73BE"/>
            <w:sz w:val="28"/>
            <w:szCs w:val="28"/>
          </w:rPr>
          <w:t>lettertrigger</w:t>
        </w:r>
        <w:r w:rsidRPr="009C6DA2">
          <w:rPr>
            <w:b/>
            <w:bCs/>
            <w:color w:val="1E73BE"/>
            <w:sz w:val="28"/>
            <w:szCs w:val="28"/>
            <w:lang w:val="ru-RU"/>
          </w:rPr>
          <w:t>&amp;</w:t>
        </w:r>
        <w:r w:rsidRPr="009C6DA2">
          <w:rPr>
            <w:b/>
            <w:bCs/>
            <w:color w:val="1E73BE"/>
            <w:sz w:val="28"/>
            <w:szCs w:val="28"/>
          </w:rPr>
          <w:t>utm</w:t>
        </w:r>
        <w:r w:rsidRPr="009C6DA2">
          <w:rPr>
            <w:b/>
            <w:bCs/>
            <w:color w:val="1E73BE"/>
            <w:sz w:val="28"/>
            <w:szCs w:val="28"/>
            <w:lang w:val="ru-RU"/>
          </w:rPr>
          <w:t>_</w:t>
        </w:r>
        <w:r w:rsidRPr="009C6DA2">
          <w:rPr>
            <w:b/>
            <w:bCs/>
            <w:color w:val="1E73BE"/>
            <w:sz w:val="28"/>
            <w:szCs w:val="28"/>
          </w:rPr>
          <w:t>medium</w:t>
        </w:r>
        <w:r w:rsidRPr="009C6DA2">
          <w:rPr>
            <w:b/>
            <w:bCs/>
            <w:color w:val="1E73BE"/>
            <w:sz w:val="28"/>
            <w:szCs w:val="28"/>
            <w:lang w:val="ru-RU"/>
          </w:rPr>
          <w:t>=</w:t>
        </w:r>
        <w:r w:rsidRPr="009C6DA2">
          <w:rPr>
            <w:b/>
            <w:bCs/>
            <w:color w:val="1E73BE"/>
            <w:sz w:val="28"/>
            <w:szCs w:val="28"/>
          </w:rPr>
          <w:t>letter</w:t>
        </w:r>
        <w:r w:rsidRPr="009C6DA2">
          <w:rPr>
            <w:b/>
            <w:bCs/>
            <w:color w:val="1E73BE"/>
            <w:sz w:val="28"/>
            <w:szCs w:val="28"/>
            <w:lang w:val="ru-RU"/>
          </w:rPr>
          <w:t>&amp;</w:t>
        </w:r>
        <w:r w:rsidRPr="009C6DA2">
          <w:rPr>
            <w:b/>
            <w:bCs/>
            <w:color w:val="1E73BE"/>
            <w:sz w:val="28"/>
            <w:szCs w:val="28"/>
          </w:rPr>
          <w:t>utm</w:t>
        </w:r>
        <w:r w:rsidRPr="009C6DA2">
          <w:rPr>
            <w:b/>
            <w:bCs/>
            <w:color w:val="1E73BE"/>
            <w:sz w:val="28"/>
            <w:szCs w:val="28"/>
            <w:lang w:val="ru-RU"/>
          </w:rPr>
          <w:t>_</w:t>
        </w:r>
        <w:r w:rsidRPr="009C6DA2">
          <w:rPr>
            <w:b/>
            <w:bCs/>
            <w:color w:val="1E73BE"/>
            <w:sz w:val="28"/>
            <w:szCs w:val="28"/>
          </w:rPr>
          <w:t>campaign</w:t>
        </w:r>
        <w:r w:rsidRPr="009C6DA2">
          <w:rPr>
            <w:b/>
            <w:bCs/>
            <w:color w:val="1E73BE"/>
            <w:sz w:val="28"/>
            <w:szCs w:val="28"/>
            <w:lang w:val="ru-RU"/>
          </w:rPr>
          <w:t>=</w:t>
        </w:r>
        <w:r w:rsidRPr="009C6DA2">
          <w:rPr>
            <w:b/>
            <w:bCs/>
            <w:color w:val="1E73BE"/>
            <w:sz w:val="28"/>
            <w:szCs w:val="28"/>
          </w:rPr>
          <w:t>lettertrigger</w:t>
        </w:r>
        <w:r w:rsidRPr="009C6DA2">
          <w:rPr>
            <w:b/>
            <w:bCs/>
            <w:color w:val="1E73BE"/>
            <w:sz w:val="28"/>
            <w:szCs w:val="28"/>
            <w:lang w:val="ru-RU"/>
          </w:rPr>
          <w:t>_</w:t>
        </w:r>
        <w:r w:rsidRPr="009C6DA2">
          <w:rPr>
            <w:b/>
            <w:bCs/>
            <w:color w:val="1E73BE"/>
            <w:sz w:val="28"/>
            <w:szCs w:val="28"/>
          </w:rPr>
          <w:t>obrazovanie</w:t>
        </w:r>
        <w:r w:rsidRPr="009C6DA2">
          <w:rPr>
            <w:b/>
            <w:bCs/>
            <w:color w:val="1E73BE"/>
            <w:sz w:val="28"/>
            <w:szCs w:val="28"/>
            <w:lang w:val="ru-RU"/>
          </w:rPr>
          <w:t>_</w:t>
        </w:r>
        <w:r w:rsidRPr="009C6DA2">
          <w:rPr>
            <w:b/>
            <w:bCs/>
            <w:color w:val="1E73BE"/>
            <w:sz w:val="28"/>
            <w:szCs w:val="28"/>
          </w:rPr>
          <w:t>szdsh</w:t>
        </w:r>
        <w:r w:rsidRPr="009C6DA2">
          <w:rPr>
            <w:b/>
            <w:bCs/>
            <w:color w:val="1E73BE"/>
            <w:sz w:val="28"/>
            <w:szCs w:val="28"/>
            <w:lang w:val="ru-RU"/>
          </w:rPr>
          <w:t>_</w:t>
        </w:r>
        <w:r w:rsidRPr="009C6DA2">
          <w:rPr>
            <w:b/>
            <w:bCs/>
            <w:color w:val="1E73BE"/>
            <w:sz w:val="28"/>
            <w:szCs w:val="28"/>
          </w:rPr>
          <w:t>demo</w:t>
        </w:r>
        <w:r w:rsidRPr="009C6DA2">
          <w:rPr>
            <w:b/>
            <w:bCs/>
            <w:color w:val="1E73BE"/>
            <w:sz w:val="28"/>
            <w:szCs w:val="28"/>
            <w:lang w:val="ru-RU"/>
          </w:rPr>
          <w:t>_</w:t>
        </w:r>
        <w:r w:rsidRPr="009C6DA2">
          <w:rPr>
            <w:b/>
            <w:bCs/>
            <w:color w:val="1E73BE"/>
            <w:sz w:val="28"/>
            <w:szCs w:val="28"/>
          </w:rPr>
          <w:t>d</w:t>
        </w:r>
        <w:r w:rsidRPr="009C6DA2">
          <w:rPr>
            <w:b/>
            <w:bCs/>
            <w:color w:val="1E73BE"/>
            <w:sz w:val="28"/>
            <w:szCs w:val="28"/>
            <w:lang w:val="ru-RU"/>
          </w:rPr>
          <w:t>0&amp;</w:t>
        </w:r>
        <w:r w:rsidRPr="009C6DA2">
          <w:rPr>
            <w:b/>
            <w:bCs/>
            <w:color w:val="1E73BE"/>
            <w:sz w:val="28"/>
            <w:szCs w:val="28"/>
          </w:rPr>
          <w:t>btx</w:t>
        </w:r>
        <w:r w:rsidRPr="009C6DA2">
          <w:rPr>
            <w:b/>
            <w:bCs/>
            <w:color w:val="1E73BE"/>
            <w:sz w:val="28"/>
            <w:szCs w:val="28"/>
            <w:lang w:val="ru-RU"/>
          </w:rPr>
          <w:t>=9130</w:t>
        </w:r>
        <w:r w:rsidRPr="009C6DA2">
          <w:rPr>
            <w:b/>
            <w:bCs/>
            <w:color w:val="1E73BE"/>
            <w:sz w:val="28"/>
            <w:szCs w:val="28"/>
            <w:lang w:val="ru-RU"/>
          </w:rPr>
          <w:lastRenderedPageBreak/>
          <w:t>058&amp;</w:t>
        </w:r>
        <w:r w:rsidRPr="009C6DA2">
          <w:rPr>
            <w:b/>
            <w:bCs/>
            <w:color w:val="1E73BE"/>
            <w:sz w:val="28"/>
            <w:szCs w:val="28"/>
          </w:rPr>
          <w:t>mailsys</w:t>
        </w:r>
        <w:r w:rsidRPr="009C6DA2">
          <w:rPr>
            <w:b/>
            <w:bCs/>
            <w:color w:val="1E73BE"/>
            <w:sz w:val="28"/>
            <w:szCs w:val="28"/>
            <w:lang w:val="ru-RU"/>
          </w:rPr>
          <w:t>=</w:t>
        </w:r>
        <w:r w:rsidRPr="009C6DA2">
          <w:rPr>
            <w:b/>
            <w:bCs/>
            <w:color w:val="1E73BE"/>
            <w:sz w:val="28"/>
            <w:szCs w:val="28"/>
          </w:rPr>
          <w:t>ss</w:t>
        </w:r>
        <w:r w:rsidRPr="009C6DA2">
          <w:rPr>
            <w:b/>
            <w:bCs/>
            <w:color w:val="1E73BE"/>
            <w:sz w:val="28"/>
            <w:szCs w:val="28"/>
            <w:lang w:val="ru-RU"/>
          </w:rPr>
          <w:t>&amp;</w:t>
        </w:r>
        <w:r w:rsidRPr="009C6DA2">
          <w:rPr>
            <w:b/>
            <w:bCs/>
            <w:color w:val="1E73BE"/>
            <w:sz w:val="28"/>
            <w:szCs w:val="28"/>
          </w:rPr>
          <w:t>token</w:t>
        </w:r>
        <w:r w:rsidRPr="009C6DA2">
          <w:rPr>
            <w:b/>
            <w:bCs/>
            <w:color w:val="1E73BE"/>
            <w:sz w:val="28"/>
            <w:szCs w:val="28"/>
            <w:lang w:val="ru-RU"/>
          </w:rPr>
          <w:t>=2</w:t>
        </w:r>
        <w:r w:rsidRPr="009C6DA2">
          <w:rPr>
            <w:b/>
            <w:bCs/>
            <w:color w:val="1E73BE"/>
            <w:sz w:val="28"/>
            <w:szCs w:val="28"/>
          </w:rPr>
          <w:t>d</w:t>
        </w:r>
        <w:r w:rsidRPr="009C6DA2">
          <w:rPr>
            <w:b/>
            <w:bCs/>
            <w:color w:val="1E73BE"/>
            <w:sz w:val="28"/>
            <w:szCs w:val="28"/>
            <w:lang w:val="ru-RU"/>
          </w:rPr>
          <w:t>0</w:t>
        </w:r>
        <w:r w:rsidRPr="009C6DA2">
          <w:rPr>
            <w:b/>
            <w:bCs/>
            <w:color w:val="1E73BE"/>
            <w:sz w:val="28"/>
            <w:szCs w:val="28"/>
          </w:rPr>
          <w:t>a</w:t>
        </w:r>
        <w:r w:rsidRPr="009C6DA2">
          <w:rPr>
            <w:b/>
            <w:bCs/>
            <w:color w:val="1E73BE"/>
            <w:sz w:val="28"/>
            <w:szCs w:val="28"/>
            <w:lang w:val="ru-RU"/>
          </w:rPr>
          <w:t>3</w:t>
        </w:r>
        <w:r w:rsidRPr="009C6DA2">
          <w:rPr>
            <w:b/>
            <w:bCs/>
            <w:color w:val="1E73BE"/>
            <w:sz w:val="28"/>
            <w:szCs w:val="28"/>
          </w:rPr>
          <w:t>f</w:t>
        </w:r>
        <w:r w:rsidRPr="009C6DA2">
          <w:rPr>
            <w:b/>
            <w:bCs/>
            <w:color w:val="1E73BE"/>
            <w:sz w:val="28"/>
            <w:szCs w:val="28"/>
            <w:lang w:val="ru-RU"/>
          </w:rPr>
          <w:t>6</w:t>
        </w:r>
        <w:r w:rsidRPr="009C6DA2">
          <w:rPr>
            <w:b/>
            <w:bCs/>
            <w:color w:val="1E73BE"/>
            <w:sz w:val="28"/>
            <w:szCs w:val="28"/>
          </w:rPr>
          <w:t>e</w:t>
        </w:r>
        <w:r w:rsidRPr="009C6DA2">
          <w:rPr>
            <w:b/>
            <w:bCs/>
            <w:color w:val="1E73BE"/>
            <w:sz w:val="28"/>
            <w:szCs w:val="28"/>
            <w:lang w:val="ru-RU"/>
          </w:rPr>
          <w:t>-</w:t>
        </w:r>
        <w:r w:rsidRPr="009C6DA2">
          <w:rPr>
            <w:b/>
            <w:bCs/>
            <w:color w:val="1E73BE"/>
            <w:sz w:val="28"/>
            <w:szCs w:val="28"/>
          </w:rPr>
          <w:t>bcaa</w:t>
        </w:r>
        <w:r w:rsidRPr="009C6DA2">
          <w:rPr>
            <w:b/>
            <w:bCs/>
            <w:color w:val="1E73BE"/>
            <w:sz w:val="28"/>
            <w:szCs w:val="28"/>
            <w:lang w:val="ru-RU"/>
          </w:rPr>
          <w:t>-11</w:t>
        </w:r>
        <w:r w:rsidRPr="009C6DA2">
          <w:rPr>
            <w:b/>
            <w:bCs/>
            <w:color w:val="1E73BE"/>
            <w:sz w:val="28"/>
            <w:szCs w:val="28"/>
          </w:rPr>
          <w:t>a</w:t>
        </w:r>
        <w:r w:rsidRPr="009C6DA2">
          <w:rPr>
            <w:b/>
            <w:bCs/>
            <w:color w:val="1E73BE"/>
            <w:sz w:val="28"/>
            <w:szCs w:val="28"/>
            <w:lang w:val="ru-RU"/>
          </w:rPr>
          <w:t>0-</w:t>
        </w:r>
        <w:r w:rsidRPr="009C6DA2">
          <w:rPr>
            <w:b/>
            <w:bCs/>
            <w:color w:val="1E73BE"/>
            <w:sz w:val="28"/>
            <w:szCs w:val="28"/>
          </w:rPr>
          <w:t>bf</w:t>
        </w:r>
        <w:r w:rsidRPr="009C6DA2">
          <w:rPr>
            <w:b/>
            <w:bCs/>
            <w:color w:val="1E73BE"/>
            <w:sz w:val="28"/>
            <w:szCs w:val="28"/>
            <w:lang w:val="ru-RU"/>
          </w:rPr>
          <w:t>72-2</w:t>
        </w:r>
        <w:r w:rsidRPr="009C6DA2">
          <w:rPr>
            <w:b/>
            <w:bCs/>
            <w:color w:val="1E73BE"/>
            <w:sz w:val="28"/>
            <w:szCs w:val="28"/>
          </w:rPr>
          <w:t>d</w:t>
        </w:r>
        <w:r w:rsidRPr="009C6DA2">
          <w:rPr>
            <w:b/>
            <w:bCs/>
            <w:color w:val="1E73BE"/>
            <w:sz w:val="28"/>
            <w:szCs w:val="28"/>
            <w:lang w:val="ru-RU"/>
          </w:rPr>
          <w:t>0172</w:t>
        </w:r>
        <w:r w:rsidRPr="009C6DA2">
          <w:rPr>
            <w:b/>
            <w:bCs/>
            <w:color w:val="1E73BE"/>
            <w:sz w:val="28"/>
            <w:szCs w:val="28"/>
          </w:rPr>
          <w:t>a</w:t>
        </w:r>
        <w:r w:rsidRPr="009C6DA2">
          <w:rPr>
            <w:b/>
            <w:bCs/>
            <w:color w:val="1E73BE"/>
            <w:sz w:val="28"/>
            <w:szCs w:val="28"/>
            <w:lang w:val="ru-RU"/>
          </w:rPr>
          <w:t>85211&amp;</w:t>
        </w:r>
        <w:r w:rsidRPr="009C6DA2">
          <w:rPr>
            <w:b/>
            <w:bCs/>
            <w:color w:val="1E73BE"/>
            <w:sz w:val="28"/>
            <w:szCs w:val="28"/>
          </w:rPr>
          <w:t>ttl</w:t>
        </w:r>
        <w:r w:rsidRPr="009C6DA2">
          <w:rPr>
            <w:b/>
            <w:bCs/>
            <w:color w:val="1E73BE"/>
            <w:sz w:val="28"/>
            <w:szCs w:val="28"/>
            <w:lang w:val="ru-RU"/>
          </w:rPr>
          <w:t>=7776000&amp;</w:t>
        </w:r>
        <w:r w:rsidRPr="009C6DA2">
          <w:rPr>
            <w:b/>
            <w:bCs/>
            <w:color w:val="1E73BE"/>
            <w:sz w:val="28"/>
            <w:szCs w:val="28"/>
          </w:rPr>
          <w:t>ustp</w:t>
        </w:r>
        <w:r w:rsidRPr="009C6DA2">
          <w:rPr>
            <w:b/>
            <w:bCs/>
            <w:color w:val="1E73BE"/>
            <w:sz w:val="28"/>
            <w:szCs w:val="28"/>
            <w:lang w:val="ru-RU"/>
          </w:rPr>
          <w:t>=</w:t>
        </w:r>
        <w:r w:rsidRPr="009C6DA2">
          <w:rPr>
            <w:b/>
            <w:bCs/>
            <w:color w:val="1E73BE"/>
            <w:sz w:val="28"/>
            <w:szCs w:val="28"/>
          </w:rPr>
          <w:t>F</w:t>
        </w:r>
      </w:hyperlink>
    </w:p>
    <w:sectPr w:rsidR="00704B6D" w:rsidSect="00E01094">
      <w:headerReference w:type="default" r:id="rId9"/>
      <w:endnotePr>
        <w:numFmt w:val="decimal"/>
      </w:endnotePr>
      <w:pgSz w:w="11907" w:h="16839" w:code="9"/>
      <w:pgMar w:top="1134" w:right="850"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765" w:rsidRDefault="006B4765" w:rsidP="000D19C7">
      <w:r>
        <w:separator/>
      </w:r>
    </w:p>
  </w:endnote>
  <w:endnote w:type="continuationSeparator" w:id="1">
    <w:p w:rsidR="006B4765" w:rsidRDefault="006B4765" w:rsidP="000D19C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765" w:rsidRDefault="006B4765" w:rsidP="000D19C7">
      <w:r>
        <w:separator/>
      </w:r>
    </w:p>
  </w:footnote>
  <w:footnote w:type="continuationSeparator" w:id="1">
    <w:p w:rsidR="006B4765" w:rsidRDefault="006B4765" w:rsidP="000D19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867765"/>
      <w:docPartObj>
        <w:docPartGallery w:val="Page Numbers (Top of Page)"/>
        <w:docPartUnique/>
      </w:docPartObj>
    </w:sdtPr>
    <w:sdtEndPr>
      <w:rPr>
        <w:sz w:val="24"/>
      </w:rPr>
    </w:sdtEndPr>
    <w:sdtContent>
      <w:p w:rsidR="008C1265" w:rsidRPr="000D19C7" w:rsidRDefault="005700D7" w:rsidP="000D19C7">
        <w:pPr>
          <w:pStyle w:val="af5"/>
          <w:jc w:val="center"/>
          <w:rPr>
            <w:sz w:val="24"/>
          </w:rPr>
        </w:pPr>
        <w:r w:rsidRPr="000D19C7">
          <w:rPr>
            <w:sz w:val="24"/>
          </w:rPr>
          <w:fldChar w:fldCharType="begin"/>
        </w:r>
        <w:r w:rsidR="008C1265" w:rsidRPr="000D19C7">
          <w:rPr>
            <w:sz w:val="24"/>
          </w:rPr>
          <w:instrText>PAGE   \* MERGEFORMAT</w:instrText>
        </w:r>
        <w:r w:rsidRPr="000D19C7">
          <w:rPr>
            <w:sz w:val="24"/>
          </w:rPr>
          <w:fldChar w:fldCharType="separate"/>
        </w:r>
        <w:r w:rsidR="00AE1AC5" w:rsidRPr="00AE1AC5">
          <w:rPr>
            <w:noProof/>
            <w:sz w:val="24"/>
            <w:lang w:val="ru-RU"/>
          </w:rPr>
          <w:t>3</w:t>
        </w:r>
        <w:r w:rsidRPr="000D19C7">
          <w:rPr>
            <w:sz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A087B59"/>
    <w:multiLevelType w:val="multilevel"/>
    <w:tmpl w:val="B45EF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3A08EB"/>
    <w:multiLevelType w:val="multilevel"/>
    <w:tmpl w:val="B470B1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23801EDC"/>
    <w:multiLevelType w:val="multilevel"/>
    <w:tmpl w:val="471C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DA201B"/>
    <w:multiLevelType w:val="multilevel"/>
    <w:tmpl w:val="EB388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5D27DEB"/>
    <w:multiLevelType w:val="multilevel"/>
    <w:tmpl w:val="0854E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1D3658"/>
    <w:multiLevelType w:val="hybridMultilevel"/>
    <w:tmpl w:val="0F546F0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8A762A"/>
    <w:multiLevelType w:val="multilevel"/>
    <w:tmpl w:val="F3E4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CF3648"/>
    <w:multiLevelType w:val="hybridMultilevel"/>
    <w:tmpl w:val="2C0C2E1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41C31219"/>
    <w:multiLevelType w:val="multilevel"/>
    <w:tmpl w:val="05FA9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840EFE"/>
    <w:multiLevelType w:val="multilevel"/>
    <w:tmpl w:val="B28AF5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3203A2"/>
    <w:multiLevelType w:val="multilevel"/>
    <w:tmpl w:val="1A6A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961188"/>
    <w:multiLevelType w:val="multilevel"/>
    <w:tmpl w:val="91E0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011961"/>
    <w:multiLevelType w:val="hybridMultilevel"/>
    <w:tmpl w:val="881AE7AA"/>
    <w:lvl w:ilvl="0" w:tplc="C576D6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7939654A"/>
    <w:multiLevelType w:val="multilevel"/>
    <w:tmpl w:val="0C383C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6"/>
  </w:num>
  <w:num w:numId="3">
    <w:abstractNumId w:val="9"/>
  </w:num>
  <w:num w:numId="4">
    <w:abstractNumId w:val="12"/>
  </w:num>
  <w:num w:numId="5">
    <w:abstractNumId w:val="17"/>
  </w:num>
  <w:num w:numId="6">
    <w:abstractNumId w:val="13"/>
  </w:num>
  <w:num w:numId="7">
    <w:abstractNumId w:val="8"/>
  </w:num>
  <w:num w:numId="8">
    <w:abstractNumId w:val="5"/>
  </w:num>
  <w:num w:numId="9">
    <w:abstractNumId w:val="7"/>
  </w:num>
  <w:num w:numId="10">
    <w:abstractNumId w:val="14"/>
  </w:num>
  <w:num w:numId="11">
    <w:abstractNumId w:val="4"/>
  </w:num>
  <w:num w:numId="12">
    <w:abstractNumId w:val="6"/>
  </w:num>
  <w:num w:numId="13">
    <w:abstractNumId w:val="15"/>
  </w:num>
  <w:num w:numId="14">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drawingGridHorizontalSpacing w:val="100"/>
  <w:displayHorizontalDrawingGridEvery w:val="2"/>
  <w:characterSpacingControl w:val="doNotCompress"/>
  <w:footnotePr>
    <w:footnote w:id="0"/>
    <w:footnote w:id="1"/>
  </w:footnotePr>
  <w:endnotePr>
    <w:numFmt w:val="decimal"/>
    <w:endnote w:id="0"/>
    <w:endnote w:id="1"/>
  </w:endnotePr>
  <w:compat/>
  <w:rsids>
    <w:rsidRoot w:val="002F4A0B"/>
    <w:rsid w:val="000122F8"/>
    <w:rsid w:val="00017159"/>
    <w:rsid w:val="000359FD"/>
    <w:rsid w:val="000472E0"/>
    <w:rsid w:val="0008437D"/>
    <w:rsid w:val="000A7ABA"/>
    <w:rsid w:val="000B4744"/>
    <w:rsid w:val="000C1947"/>
    <w:rsid w:val="000C3958"/>
    <w:rsid w:val="000D19C7"/>
    <w:rsid w:val="000F18E4"/>
    <w:rsid w:val="000F2124"/>
    <w:rsid w:val="000F31D0"/>
    <w:rsid w:val="001208E0"/>
    <w:rsid w:val="001A3DB6"/>
    <w:rsid w:val="001C683C"/>
    <w:rsid w:val="001D1EBE"/>
    <w:rsid w:val="001E06E6"/>
    <w:rsid w:val="001E1EDB"/>
    <w:rsid w:val="002673BF"/>
    <w:rsid w:val="00286ACB"/>
    <w:rsid w:val="002C249E"/>
    <w:rsid w:val="002F10FA"/>
    <w:rsid w:val="002F4A0B"/>
    <w:rsid w:val="002F59DF"/>
    <w:rsid w:val="00315FCA"/>
    <w:rsid w:val="003441CE"/>
    <w:rsid w:val="003515B2"/>
    <w:rsid w:val="003672B3"/>
    <w:rsid w:val="00382D56"/>
    <w:rsid w:val="00385810"/>
    <w:rsid w:val="003A32F3"/>
    <w:rsid w:val="003A6F6E"/>
    <w:rsid w:val="003B002C"/>
    <w:rsid w:val="003C344A"/>
    <w:rsid w:val="003C62C3"/>
    <w:rsid w:val="003E1225"/>
    <w:rsid w:val="004050FB"/>
    <w:rsid w:val="0042604F"/>
    <w:rsid w:val="004623A4"/>
    <w:rsid w:val="00480B2C"/>
    <w:rsid w:val="004868AF"/>
    <w:rsid w:val="004B483E"/>
    <w:rsid w:val="004D1157"/>
    <w:rsid w:val="004D7796"/>
    <w:rsid w:val="004E1017"/>
    <w:rsid w:val="004E5625"/>
    <w:rsid w:val="00501B09"/>
    <w:rsid w:val="005700D7"/>
    <w:rsid w:val="005703C3"/>
    <w:rsid w:val="00586DA2"/>
    <w:rsid w:val="005A5A94"/>
    <w:rsid w:val="005B0046"/>
    <w:rsid w:val="005B7486"/>
    <w:rsid w:val="006552DB"/>
    <w:rsid w:val="00657FE5"/>
    <w:rsid w:val="006818D7"/>
    <w:rsid w:val="00682389"/>
    <w:rsid w:val="00691FF7"/>
    <w:rsid w:val="006A3EA3"/>
    <w:rsid w:val="006B4765"/>
    <w:rsid w:val="006C443F"/>
    <w:rsid w:val="006C6EFC"/>
    <w:rsid w:val="006D000B"/>
    <w:rsid w:val="006E1C1A"/>
    <w:rsid w:val="00702110"/>
    <w:rsid w:val="00704B6D"/>
    <w:rsid w:val="00705A63"/>
    <w:rsid w:val="007279D7"/>
    <w:rsid w:val="007517CF"/>
    <w:rsid w:val="007622C6"/>
    <w:rsid w:val="00766104"/>
    <w:rsid w:val="007930E1"/>
    <w:rsid w:val="007A3A3A"/>
    <w:rsid w:val="007C0330"/>
    <w:rsid w:val="00802FE5"/>
    <w:rsid w:val="00833ABF"/>
    <w:rsid w:val="00835260"/>
    <w:rsid w:val="008434AA"/>
    <w:rsid w:val="00850C74"/>
    <w:rsid w:val="008C1265"/>
    <w:rsid w:val="008D28B8"/>
    <w:rsid w:val="008D4D2B"/>
    <w:rsid w:val="008D7A78"/>
    <w:rsid w:val="0094229D"/>
    <w:rsid w:val="0095404A"/>
    <w:rsid w:val="00960FC5"/>
    <w:rsid w:val="0099255A"/>
    <w:rsid w:val="009C090D"/>
    <w:rsid w:val="009C4A20"/>
    <w:rsid w:val="009C6DA2"/>
    <w:rsid w:val="009C6FD1"/>
    <w:rsid w:val="009E34B7"/>
    <w:rsid w:val="009F1F7E"/>
    <w:rsid w:val="00A6655B"/>
    <w:rsid w:val="00A66862"/>
    <w:rsid w:val="00A84CCE"/>
    <w:rsid w:val="00AA5365"/>
    <w:rsid w:val="00AC1CB5"/>
    <w:rsid w:val="00AE1AC5"/>
    <w:rsid w:val="00AF012F"/>
    <w:rsid w:val="00AF1974"/>
    <w:rsid w:val="00B01AE5"/>
    <w:rsid w:val="00B037CB"/>
    <w:rsid w:val="00B361E5"/>
    <w:rsid w:val="00B40D0F"/>
    <w:rsid w:val="00B50691"/>
    <w:rsid w:val="00B5125F"/>
    <w:rsid w:val="00B67806"/>
    <w:rsid w:val="00B7080B"/>
    <w:rsid w:val="00B72622"/>
    <w:rsid w:val="00B9501C"/>
    <w:rsid w:val="00B96D34"/>
    <w:rsid w:val="00BB4845"/>
    <w:rsid w:val="00BC4180"/>
    <w:rsid w:val="00BC58FA"/>
    <w:rsid w:val="00C31233"/>
    <w:rsid w:val="00C4576F"/>
    <w:rsid w:val="00C8031D"/>
    <w:rsid w:val="00C85CA3"/>
    <w:rsid w:val="00C92723"/>
    <w:rsid w:val="00C97EBC"/>
    <w:rsid w:val="00CE0D59"/>
    <w:rsid w:val="00CE66A4"/>
    <w:rsid w:val="00D01A60"/>
    <w:rsid w:val="00D06B5C"/>
    <w:rsid w:val="00D2023F"/>
    <w:rsid w:val="00D26743"/>
    <w:rsid w:val="00D26925"/>
    <w:rsid w:val="00D32C53"/>
    <w:rsid w:val="00D333DC"/>
    <w:rsid w:val="00D401BE"/>
    <w:rsid w:val="00D8596F"/>
    <w:rsid w:val="00DC03BB"/>
    <w:rsid w:val="00E01094"/>
    <w:rsid w:val="00E01FF3"/>
    <w:rsid w:val="00E32972"/>
    <w:rsid w:val="00E3741A"/>
    <w:rsid w:val="00E572F4"/>
    <w:rsid w:val="00E67F2A"/>
    <w:rsid w:val="00E81C16"/>
    <w:rsid w:val="00E865DF"/>
    <w:rsid w:val="00ED4859"/>
    <w:rsid w:val="00F017F3"/>
    <w:rsid w:val="00F42B4E"/>
    <w:rsid w:val="00F70363"/>
    <w:rsid w:val="00F927EE"/>
    <w:rsid w:val="00FC14A0"/>
    <w:rsid w:val="00FE71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1">
    <w:name w:val="heading 1"/>
    <w:basedOn w:val="a"/>
    <w:next w:val="a"/>
    <w:link w:val="10"/>
    <w:uiPriority w:val="9"/>
    <w:qFormat/>
    <w:rsid w:val="009540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basedOn w:val="a0"/>
    <w:link w:val="aa"/>
    <w:rsid w:val="000D19C7"/>
    <w:rPr>
      <w:rFonts w:ascii="Calibri" w:eastAsia="Calibri" w:hAnsi="Calibri" w:cs="Times New Roman"/>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basedOn w:val="a0"/>
    <w:link w:val="21"/>
    <w:rsid w:val="000D19C7"/>
    <w:rPr>
      <w:rFonts w:ascii="Calibri" w:eastAsia="Calibri" w:hAnsi="Calibri" w:cs="Times New Roman"/>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 w:type="character" w:customStyle="1" w:styleId="10">
    <w:name w:val="Заголовок 1 Знак"/>
    <w:basedOn w:val="a0"/>
    <w:link w:val="1"/>
    <w:uiPriority w:val="9"/>
    <w:rsid w:val="0095404A"/>
    <w:rPr>
      <w:rFonts w:asciiTheme="majorHAnsi" w:eastAsiaTheme="majorEastAsia" w:hAnsiTheme="majorHAnsi" w:cstheme="majorBidi"/>
      <w:b/>
      <w:bCs/>
      <w:color w:val="365F91" w:themeColor="accent1" w:themeShade="BF"/>
      <w:kern w:val="2"/>
      <w:sz w:val="28"/>
      <w:szCs w:val="28"/>
      <w:lang w:val="en-US" w:eastAsia="ko-KR"/>
    </w:rPr>
  </w:style>
  <w:style w:type="paragraph" w:customStyle="1" w:styleId="c7">
    <w:name w:val="c7"/>
    <w:basedOn w:val="a"/>
    <w:rsid w:val="008C1265"/>
    <w:pPr>
      <w:widowControl/>
      <w:wordWrap/>
      <w:autoSpaceDE/>
      <w:autoSpaceDN/>
      <w:spacing w:before="100" w:beforeAutospacing="1" w:after="100" w:afterAutospacing="1"/>
      <w:jc w:val="left"/>
    </w:pPr>
    <w:rPr>
      <w:kern w:val="0"/>
      <w:sz w:val="24"/>
      <w:lang w:val="ru-RU" w:eastAsia="ru-RU"/>
    </w:rPr>
  </w:style>
  <w:style w:type="character" w:customStyle="1" w:styleId="c16">
    <w:name w:val="c16"/>
    <w:basedOn w:val="a0"/>
    <w:rsid w:val="008C1265"/>
  </w:style>
  <w:style w:type="character" w:customStyle="1" w:styleId="c5">
    <w:name w:val="c5"/>
    <w:basedOn w:val="a0"/>
    <w:rsid w:val="008C1265"/>
  </w:style>
  <w:style w:type="character" w:customStyle="1" w:styleId="c10">
    <w:name w:val="c10"/>
    <w:basedOn w:val="a0"/>
    <w:rsid w:val="008C1265"/>
  </w:style>
  <w:style w:type="paragraph" w:customStyle="1" w:styleId="c3">
    <w:name w:val="c3"/>
    <w:basedOn w:val="a"/>
    <w:rsid w:val="008C1265"/>
    <w:pPr>
      <w:widowControl/>
      <w:wordWrap/>
      <w:autoSpaceDE/>
      <w:autoSpaceDN/>
      <w:spacing w:before="100" w:beforeAutospacing="1" w:after="100" w:afterAutospacing="1"/>
      <w:jc w:val="left"/>
    </w:pPr>
    <w:rPr>
      <w:kern w:val="0"/>
      <w:sz w:val="24"/>
      <w:lang w:val="ru-RU" w:eastAsia="ru-RU"/>
    </w:rPr>
  </w:style>
  <w:style w:type="character" w:customStyle="1" w:styleId="c6">
    <w:name w:val="c6"/>
    <w:basedOn w:val="a0"/>
    <w:rsid w:val="008C1265"/>
  </w:style>
  <w:style w:type="character" w:customStyle="1" w:styleId="c2">
    <w:name w:val="c2"/>
    <w:basedOn w:val="a0"/>
    <w:rsid w:val="008C1265"/>
  </w:style>
  <w:style w:type="character" w:customStyle="1" w:styleId="c8">
    <w:name w:val="c8"/>
    <w:basedOn w:val="a0"/>
    <w:rsid w:val="008C1265"/>
  </w:style>
  <w:style w:type="character" w:customStyle="1" w:styleId="c11">
    <w:name w:val="c11"/>
    <w:basedOn w:val="a0"/>
    <w:rsid w:val="008C1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9C7"/>
    <w:pPr>
      <w:widowControl w:val="0"/>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paragraph" w:styleId="2">
    <w:name w:val="heading 2"/>
    <w:basedOn w:val="a"/>
    <w:link w:val="20"/>
    <w:uiPriority w:val="9"/>
    <w:qFormat/>
    <w:rsid w:val="000D19C7"/>
    <w:pPr>
      <w:widowControl/>
      <w:wordWrap/>
      <w:autoSpaceDE/>
      <w:autoSpaceDN/>
      <w:spacing w:before="100" w:beforeAutospacing="1" w:after="100" w:afterAutospacing="1"/>
      <w:jc w:val="left"/>
      <w:outlineLvl w:val="1"/>
    </w:pPr>
    <w:rPr>
      <w:b/>
      <w:bCs/>
      <w:kern w:val="0"/>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D19C7"/>
    <w:rPr>
      <w:rFonts w:ascii="Times New Roman" w:eastAsia="Times New Roman" w:hAnsi="Times New Roman" w:cs="Times New Roman"/>
      <w:b/>
      <w:bCs/>
      <w:sz w:val="36"/>
      <w:szCs w:val="36"/>
      <w:lang w:val="x-none" w:eastAsia="x-none"/>
    </w:rPr>
  </w:style>
  <w:style w:type="paragraph" w:customStyle="1" w:styleId="ParaAttribute30">
    <w:name w:val="ParaAttribute30"/>
    <w:rsid w:val="000D19C7"/>
    <w:pPr>
      <w:spacing w:after="0" w:line="240" w:lineRule="auto"/>
      <w:ind w:left="709" w:right="566"/>
      <w:jc w:val="center"/>
    </w:pPr>
    <w:rPr>
      <w:rFonts w:ascii="Times New Roman" w:eastAsia="№Е" w:hAnsi="Times New Roman" w:cs="Times New Roman"/>
      <w:sz w:val="20"/>
      <w:szCs w:val="20"/>
      <w:lang w:eastAsia="ru-RU"/>
    </w:rPr>
  </w:style>
  <w:style w:type="paragraph" w:styleId="a3">
    <w:name w:val="List Paragraph"/>
    <w:basedOn w:val="a"/>
    <w:link w:val="a4"/>
    <w:uiPriority w:val="99"/>
    <w:qFormat/>
    <w:rsid w:val="000D19C7"/>
    <w:pPr>
      <w:widowControl/>
      <w:wordWrap/>
      <w:autoSpaceDE/>
      <w:autoSpaceDN/>
      <w:ind w:left="400"/>
    </w:pPr>
    <w:rPr>
      <w:rFonts w:ascii="№Е" w:eastAsia="№Е"/>
      <w:szCs w:val="20"/>
      <w:lang w:val="x-none" w:eastAsia="x-none"/>
    </w:rPr>
  </w:style>
  <w:style w:type="character" w:customStyle="1" w:styleId="CharAttribute484">
    <w:name w:val="CharAttribute484"/>
    <w:uiPriority w:val="99"/>
    <w:rsid w:val="000D19C7"/>
    <w:rPr>
      <w:rFonts w:ascii="Times New Roman" w:eastAsia="Times New Roman"/>
      <w:i/>
      <w:sz w:val="28"/>
    </w:rPr>
  </w:style>
  <w:style w:type="paragraph" w:styleId="a5">
    <w:name w:val="footnote text"/>
    <w:basedOn w:val="a"/>
    <w:link w:val="a6"/>
    <w:uiPriority w:val="99"/>
    <w:rsid w:val="000D19C7"/>
    <w:pPr>
      <w:widowControl/>
      <w:wordWrap/>
      <w:autoSpaceDE/>
      <w:autoSpaceDN/>
      <w:jc w:val="left"/>
    </w:pPr>
    <w:rPr>
      <w:kern w:val="0"/>
      <w:szCs w:val="20"/>
      <w:lang w:val="x-none" w:eastAsia="x-none"/>
    </w:rPr>
  </w:style>
  <w:style w:type="character" w:customStyle="1" w:styleId="a6">
    <w:name w:val="Текст сноски Знак"/>
    <w:basedOn w:val="a0"/>
    <w:link w:val="a5"/>
    <w:uiPriority w:val="99"/>
    <w:rsid w:val="000D19C7"/>
    <w:rPr>
      <w:rFonts w:ascii="Times New Roman" w:eastAsia="Times New Roman" w:hAnsi="Times New Roman" w:cs="Times New Roman"/>
      <w:sz w:val="20"/>
      <w:szCs w:val="20"/>
      <w:lang w:val="x-none" w:eastAsia="x-none"/>
    </w:rPr>
  </w:style>
  <w:style w:type="character" w:styleId="a7">
    <w:name w:val="footnote reference"/>
    <w:uiPriority w:val="99"/>
    <w:semiHidden/>
    <w:rsid w:val="000D19C7"/>
    <w:rPr>
      <w:vertAlign w:val="superscript"/>
    </w:rPr>
  </w:style>
  <w:style w:type="paragraph" w:customStyle="1" w:styleId="ParaAttribute38">
    <w:name w:val="ParaAttribute38"/>
    <w:rsid w:val="000D19C7"/>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0D19C7"/>
    <w:rPr>
      <w:rFonts w:ascii="Times New Roman" w:eastAsia="Times New Roman"/>
      <w:i/>
      <w:sz w:val="28"/>
      <w:u w:val="single"/>
    </w:rPr>
  </w:style>
  <w:style w:type="character" w:customStyle="1" w:styleId="CharAttribute502">
    <w:name w:val="CharAttribute502"/>
    <w:rsid w:val="000D19C7"/>
    <w:rPr>
      <w:rFonts w:ascii="Times New Roman" w:eastAsia="Times New Roman"/>
      <w:i/>
      <w:sz w:val="28"/>
    </w:rPr>
  </w:style>
  <w:style w:type="paragraph" w:styleId="a8">
    <w:name w:val="No Spacing"/>
    <w:link w:val="a9"/>
    <w:uiPriority w:val="1"/>
    <w:qFormat/>
    <w:rsid w:val="000D19C7"/>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9">
    <w:name w:val="Без интервала Знак"/>
    <w:link w:val="a8"/>
    <w:uiPriority w:val="1"/>
    <w:rsid w:val="000D19C7"/>
    <w:rPr>
      <w:rFonts w:ascii="Batang" w:eastAsia="Batang" w:hAnsi="Times New Roman" w:cs="Times New Roman"/>
      <w:kern w:val="2"/>
      <w:sz w:val="20"/>
      <w:szCs w:val="20"/>
      <w:lang w:val="en-US" w:eastAsia="ko-KR"/>
    </w:rPr>
  </w:style>
  <w:style w:type="character" w:customStyle="1" w:styleId="CharAttribute511">
    <w:name w:val="CharAttribute511"/>
    <w:uiPriority w:val="99"/>
    <w:rsid w:val="000D19C7"/>
    <w:rPr>
      <w:rFonts w:ascii="Times New Roman" w:eastAsia="Times New Roman"/>
      <w:sz w:val="28"/>
    </w:rPr>
  </w:style>
  <w:style w:type="character" w:customStyle="1" w:styleId="CharAttribute512">
    <w:name w:val="CharAttribute512"/>
    <w:rsid w:val="000D19C7"/>
    <w:rPr>
      <w:rFonts w:ascii="Times New Roman" w:eastAsia="Times New Roman"/>
      <w:sz w:val="28"/>
    </w:rPr>
  </w:style>
  <w:style w:type="character" w:customStyle="1" w:styleId="CharAttribute3">
    <w:name w:val="CharAttribute3"/>
    <w:rsid w:val="000D19C7"/>
    <w:rPr>
      <w:rFonts w:ascii="Times New Roman" w:eastAsia="Batang" w:hAnsi="Batang"/>
      <w:sz w:val="28"/>
    </w:rPr>
  </w:style>
  <w:style w:type="character" w:customStyle="1" w:styleId="CharAttribute1">
    <w:name w:val="CharAttribute1"/>
    <w:rsid w:val="000D19C7"/>
    <w:rPr>
      <w:rFonts w:ascii="Times New Roman" w:eastAsia="Gulim" w:hAnsi="Gulim"/>
      <w:sz w:val="28"/>
    </w:rPr>
  </w:style>
  <w:style w:type="character" w:customStyle="1" w:styleId="CharAttribute0">
    <w:name w:val="CharAttribute0"/>
    <w:rsid w:val="000D19C7"/>
    <w:rPr>
      <w:rFonts w:ascii="Times New Roman" w:eastAsia="Times New Roman" w:hAnsi="Times New Roman"/>
      <w:sz w:val="28"/>
    </w:rPr>
  </w:style>
  <w:style w:type="character" w:customStyle="1" w:styleId="CharAttribute2">
    <w:name w:val="CharAttribute2"/>
    <w:rsid w:val="000D19C7"/>
    <w:rPr>
      <w:rFonts w:ascii="Times New Roman" w:eastAsia="Batang" w:hAnsi="Batang"/>
      <w:color w:val="00000A"/>
      <w:sz w:val="28"/>
    </w:rPr>
  </w:style>
  <w:style w:type="paragraph" w:styleId="aa">
    <w:name w:val="Body Text Indent"/>
    <w:basedOn w:val="a"/>
    <w:link w:val="ab"/>
    <w:unhideWhenUsed/>
    <w:rsid w:val="000D19C7"/>
    <w:pPr>
      <w:widowControl/>
      <w:wordWrap/>
      <w:autoSpaceDE/>
      <w:autoSpaceDN/>
      <w:spacing w:before="64" w:after="120"/>
      <w:ind w:left="283" w:right="816"/>
    </w:pPr>
    <w:rPr>
      <w:rFonts w:ascii="Calibri" w:eastAsia="Calibri" w:hAnsi="Calibri"/>
      <w:kern w:val="0"/>
      <w:sz w:val="22"/>
      <w:szCs w:val="22"/>
      <w:lang w:val="x-none" w:eastAsia="en-US"/>
    </w:rPr>
  </w:style>
  <w:style w:type="character" w:customStyle="1" w:styleId="ab">
    <w:name w:val="Основной текст с отступом Знак"/>
    <w:basedOn w:val="a0"/>
    <w:link w:val="aa"/>
    <w:rsid w:val="000D19C7"/>
    <w:rPr>
      <w:rFonts w:ascii="Calibri" w:eastAsia="Calibri" w:hAnsi="Calibri" w:cs="Times New Roman"/>
      <w:lang w:val="x-none"/>
    </w:rPr>
  </w:style>
  <w:style w:type="paragraph" w:styleId="3">
    <w:name w:val="Body Text Indent 3"/>
    <w:basedOn w:val="a"/>
    <w:link w:val="30"/>
    <w:unhideWhenUsed/>
    <w:rsid w:val="000D19C7"/>
    <w:pPr>
      <w:widowControl/>
      <w:wordWrap/>
      <w:autoSpaceDE/>
      <w:autoSpaceDN/>
      <w:spacing w:before="64" w:after="120"/>
      <w:ind w:left="283" w:right="816"/>
    </w:pPr>
    <w:rPr>
      <w:rFonts w:ascii="Calibri" w:eastAsia="Calibri" w:hAnsi="Calibri"/>
      <w:kern w:val="0"/>
      <w:sz w:val="16"/>
      <w:szCs w:val="16"/>
      <w:lang w:val="x-none" w:eastAsia="en-US"/>
    </w:rPr>
  </w:style>
  <w:style w:type="character" w:customStyle="1" w:styleId="30">
    <w:name w:val="Основной текст с отступом 3 Знак"/>
    <w:basedOn w:val="a0"/>
    <w:link w:val="3"/>
    <w:rsid w:val="000D19C7"/>
    <w:rPr>
      <w:rFonts w:ascii="Calibri" w:eastAsia="Calibri" w:hAnsi="Calibri" w:cs="Times New Roman"/>
      <w:sz w:val="16"/>
      <w:szCs w:val="16"/>
      <w:lang w:val="x-none"/>
    </w:rPr>
  </w:style>
  <w:style w:type="paragraph" w:styleId="21">
    <w:name w:val="Body Text Indent 2"/>
    <w:basedOn w:val="a"/>
    <w:link w:val="22"/>
    <w:unhideWhenUsed/>
    <w:rsid w:val="000D19C7"/>
    <w:pPr>
      <w:widowControl/>
      <w:wordWrap/>
      <w:autoSpaceDE/>
      <w:autoSpaceDN/>
      <w:spacing w:before="64" w:after="120" w:line="480" w:lineRule="auto"/>
      <w:ind w:left="283" w:right="816"/>
    </w:pPr>
    <w:rPr>
      <w:rFonts w:ascii="Calibri" w:eastAsia="Calibri" w:hAnsi="Calibri"/>
      <w:kern w:val="0"/>
      <w:sz w:val="22"/>
      <w:szCs w:val="22"/>
      <w:lang w:val="x-none" w:eastAsia="en-US"/>
    </w:rPr>
  </w:style>
  <w:style w:type="character" w:customStyle="1" w:styleId="22">
    <w:name w:val="Основной текст с отступом 2 Знак"/>
    <w:basedOn w:val="a0"/>
    <w:link w:val="21"/>
    <w:rsid w:val="000D19C7"/>
    <w:rPr>
      <w:rFonts w:ascii="Calibri" w:eastAsia="Calibri" w:hAnsi="Calibri" w:cs="Times New Roman"/>
      <w:lang w:val="x-none"/>
    </w:rPr>
  </w:style>
  <w:style w:type="character" w:customStyle="1" w:styleId="CharAttribute504">
    <w:name w:val="CharAttribute504"/>
    <w:rsid w:val="000D19C7"/>
    <w:rPr>
      <w:rFonts w:ascii="Times New Roman" w:eastAsia="Times New Roman"/>
      <w:sz w:val="28"/>
    </w:rPr>
  </w:style>
  <w:style w:type="paragraph" w:customStyle="1" w:styleId="210">
    <w:name w:val="Основной текст 21"/>
    <w:basedOn w:val="a"/>
    <w:rsid w:val="000D19C7"/>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0D19C7"/>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0D19C7"/>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0D19C7"/>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0D19C7"/>
    <w:rPr>
      <w:rFonts w:ascii="Times New Roman" w:eastAsia="Times New Roman"/>
      <w:sz w:val="28"/>
    </w:rPr>
  </w:style>
  <w:style w:type="character" w:customStyle="1" w:styleId="CharAttribute269">
    <w:name w:val="CharAttribute269"/>
    <w:rsid w:val="000D19C7"/>
    <w:rPr>
      <w:rFonts w:ascii="Times New Roman" w:eastAsia="Times New Roman"/>
      <w:i/>
      <w:sz w:val="28"/>
    </w:rPr>
  </w:style>
  <w:style w:type="character" w:customStyle="1" w:styleId="CharAttribute271">
    <w:name w:val="CharAttribute271"/>
    <w:rsid w:val="000D19C7"/>
    <w:rPr>
      <w:rFonts w:ascii="Times New Roman" w:eastAsia="Times New Roman"/>
      <w:b/>
      <w:sz w:val="28"/>
    </w:rPr>
  </w:style>
  <w:style w:type="character" w:customStyle="1" w:styleId="CharAttribute272">
    <w:name w:val="CharAttribute272"/>
    <w:rsid w:val="000D19C7"/>
    <w:rPr>
      <w:rFonts w:ascii="Times New Roman" w:eastAsia="Times New Roman"/>
      <w:sz w:val="28"/>
    </w:rPr>
  </w:style>
  <w:style w:type="character" w:customStyle="1" w:styleId="CharAttribute273">
    <w:name w:val="CharAttribute273"/>
    <w:rsid w:val="000D19C7"/>
    <w:rPr>
      <w:rFonts w:ascii="Times New Roman" w:eastAsia="Times New Roman"/>
      <w:sz w:val="28"/>
    </w:rPr>
  </w:style>
  <w:style w:type="character" w:customStyle="1" w:styleId="CharAttribute274">
    <w:name w:val="CharAttribute274"/>
    <w:rsid w:val="000D19C7"/>
    <w:rPr>
      <w:rFonts w:ascii="Times New Roman" w:eastAsia="Times New Roman"/>
      <w:sz w:val="28"/>
    </w:rPr>
  </w:style>
  <w:style w:type="character" w:customStyle="1" w:styleId="CharAttribute275">
    <w:name w:val="CharAttribute275"/>
    <w:rsid w:val="000D19C7"/>
    <w:rPr>
      <w:rFonts w:ascii="Times New Roman" w:eastAsia="Times New Roman"/>
      <w:b/>
      <w:i/>
      <w:sz w:val="28"/>
    </w:rPr>
  </w:style>
  <w:style w:type="character" w:customStyle="1" w:styleId="CharAttribute276">
    <w:name w:val="CharAttribute276"/>
    <w:rsid w:val="000D19C7"/>
    <w:rPr>
      <w:rFonts w:ascii="Times New Roman" w:eastAsia="Times New Roman"/>
      <w:sz w:val="28"/>
    </w:rPr>
  </w:style>
  <w:style w:type="character" w:customStyle="1" w:styleId="CharAttribute277">
    <w:name w:val="CharAttribute277"/>
    <w:rsid w:val="000D19C7"/>
    <w:rPr>
      <w:rFonts w:ascii="Times New Roman" w:eastAsia="Times New Roman"/>
      <w:b/>
      <w:i/>
      <w:color w:val="00000A"/>
      <w:sz w:val="28"/>
    </w:rPr>
  </w:style>
  <w:style w:type="character" w:customStyle="1" w:styleId="CharAttribute278">
    <w:name w:val="CharAttribute278"/>
    <w:rsid w:val="000D19C7"/>
    <w:rPr>
      <w:rFonts w:ascii="Times New Roman" w:eastAsia="Times New Roman"/>
      <w:color w:val="00000A"/>
      <w:sz w:val="28"/>
    </w:rPr>
  </w:style>
  <w:style w:type="character" w:customStyle="1" w:styleId="CharAttribute279">
    <w:name w:val="CharAttribute279"/>
    <w:rsid w:val="000D19C7"/>
    <w:rPr>
      <w:rFonts w:ascii="Times New Roman" w:eastAsia="Times New Roman"/>
      <w:color w:val="00000A"/>
      <w:sz w:val="28"/>
    </w:rPr>
  </w:style>
  <w:style w:type="character" w:customStyle="1" w:styleId="CharAttribute280">
    <w:name w:val="CharAttribute280"/>
    <w:rsid w:val="000D19C7"/>
    <w:rPr>
      <w:rFonts w:ascii="Times New Roman" w:eastAsia="Times New Roman"/>
      <w:color w:val="00000A"/>
      <w:sz w:val="28"/>
    </w:rPr>
  </w:style>
  <w:style w:type="character" w:customStyle="1" w:styleId="CharAttribute281">
    <w:name w:val="CharAttribute281"/>
    <w:rsid w:val="000D19C7"/>
    <w:rPr>
      <w:rFonts w:ascii="Times New Roman" w:eastAsia="Times New Roman"/>
      <w:color w:val="00000A"/>
      <w:sz w:val="28"/>
    </w:rPr>
  </w:style>
  <w:style w:type="character" w:customStyle="1" w:styleId="CharAttribute282">
    <w:name w:val="CharAttribute282"/>
    <w:rsid w:val="000D19C7"/>
    <w:rPr>
      <w:rFonts w:ascii="Times New Roman" w:eastAsia="Times New Roman"/>
      <w:color w:val="00000A"/>
      <w:sz w:val="28"/>
    </w:rPr>
  </w:style>
  <w:style w:type="character" w:customStyle="1" w:styleId="CharAttribute283">
    <w:name w:val="CharAttribute283"/>
    <w:rsid w:val="000D19C7"/>
    <w:rPr>
      <w:rFonts w:ascii="Times New Roman" w:eastAsia="Times New Roman"/>
      <w:i/>
      <w:color w:val="00000A"/>
      <w:sz w:val="28"/>
    </w:rPr>
  </w:style>
  <w:style w:type="character" w:customStyle="1" w:styleId="CharAttribute284">
    <w:name w:val="CharAttribute284"/>
    <w:rsid w:val="000D19C7"/>
    <w:rPr>
      <w:rFonts w:ascii="Times New Roman" w:eastAsia="Times New Roman"/>
      <w:sz w:val="28"/>
    </w:rPr>
  </w:style>
  <w:style w:type="character" w:customStyle="1" w:styleId="CharAttribute285">
    <w:name w:val="CharAttribute285"/>
    <w:rsid w:val="000D19C7"/>
    <w:rPr>
      <w:rFonts w:ascii="Times New Roman" w:eastAsia="Times New Roman"/>
      <w:sz w:val="28"/>
    </w:rPr>
  </w:style>
  <w:style w:type="character" w:customStyle="1" w:styleId="CharAttribute286">
    <w:name w:val="CharAttribute286"/>
    <w:rsid w:val="000D19C7"/>
    <w:rPr>
      <w:rFonts w:ascii="Times New Roman" w:eastAsia="Times New Roman"/>
      <w:sz w:val="28"/>
    </w:rPr>
  </w:style>
  <w:style w:type="character" w:customStyle="1" w:styleId="CharAttribute287">
    <w:name w:val="CharAttribute287"/>
    <w:rsid w:val="000D19C7"/>
    <w:rPr>
      <w:rFonts w:ascii="Times New Roman" w:eastAsia="Times New Roman"/>
      <w:sz w:val="28"/>
    </w:rPr>
  </w:style>
  <w:style w:type="character" w:customStyle="1" w:styleId="CharAttribute288">
    <w:name w:val="CharAttribute288"/>
    <w:rsid w:val="000D19C7"/>
    <w:rPr>
      <w:rFonts w:ascii="Times New Roman" w:eastAsia="Times New Roman"/>
      <w:sz w:val="28"/>
    </w:rPr>
  </w:style>
  <w:style w:type="character" w:customStyle="1" w:styleId="CharAttribute289">
    <w:name w:val="CharAttribute289"/>
    <w:rsid w:val="000D19C7"/>
    <w:rPr>
      <w:rFonts w:ascii="Times New Roman" w:eastAsia="Times New Roman"/>
      <w:sz w:val="28"/>
    </w:rPr>
  </w:style>
  <w:style w:type="character" w:customStyle="1" w:styleId="CharAttribute290">
    <w:name w:val="CharAttribute290"/>
    <w:rsid w:val="000D19C7"/>
    <w:rPr>
      <w:rFonts w:ascii="Times New Roman" w:eastAsia="Times New Roman"/>
      <w:sz w:val="28"/>
    </w:rPr>
  </w:style>
  <w:style w:type="character" w:customStyle="1" w:styleId="CharAttribute291">
    <w:name w:val="CharAttribute291"/>
    <w:rsid w:val="000D19C7"/>
    <w:rPr>
      <w:rFonts w:ascii="Times New Roman" w:eastAsia="Times New Roman"/>
      <w:sz w:val="28"/>
    </w:rPr>
  </w:style>
  <w:style w:type="character" w:customStyle="1" w:styleId="CharAttribute292">
    <w:name w:val="CharAttribute292"/>
    <w:rsid w:val="000D19C7"/>
    <w:rPr>
      <w:rFonts w:ascii="Times New Roman" w:eastAsia="Times New Roman"/>
      <w:sz w:val="28"/>
    </w:rPr>
  </w:style>
  <w:style w:type="character" w:customStyle="1" w:styleId="CharAttribute293">
    <w:name w:val="CharAttribute293"/>
    <w:rsid w:val="000D19C7"/>
    <w:rPr>
      <w:rFonts w:ascii="Times New Roman" w:eastAsia="Times New Roman"/>
      <w:sz w:val="28"/>
    </w:rPr>
  </w:style>
  <w:style w:type="character" w:customStyle="1" w:styleId="CharAttribute294">
    <w:name w:val="CharAttribute294"/>
    <w:rsid w:val="000D19C7"/>
    <w:rPr>
      <w:rFonts w:ascii="Times New Roman" w:eastAsia="Times New Roman"/>
      <w:sz w:val="28"/>
    </w:rPr>
  </w:style>
  <w:style w:type="character" w:customStyle="1" w:styleId="CharAttribute295">
    <w:name w:val="CharAttribute295"/>
    <w:rsid w:val="000D19C7"/>
    <w:rPr>
      <w:rFonts w:ascii="Times New Roman" w:eastAsia="Times New Roman"/>
      <w:sz w:val="28"/>
    </w:rPr>
  </w:style>
  <w:style w:type="character" w:customStyle="1" w:styleId="CharAttribute296">
    <w:name w:val="CharAttribute296"/>
    <w:rsid w:val="000D19C7"/>
    <w:rPr>
      <w:rFonts w:ascii="Times New Roman" w:eastAsia="Times New Roman"/>
      <w:sz w:val="28"/>
    </w:rPr>
  </w:style>
  <w:style w:type="character" w:customStyle="1" w:styleId="CharAttribute297">
    <w:name w:val="CharAttribute297"/>
    <w:rsid w:val="000D19C7"/>
    <w:rPr>
      <w:rFonts w:ascii="Times New Roman" w:eastAsia="Times New Roman"/>
      <w:sz w:val="28"/>
    </w:rPr>
  </w:style>
  <w:style w:type="character" w:customStyle="1" w:styleId="CharAttribute298">
    <w:name w:val="CharAttribute298"/>
    <w:rsid w:val="000D19C7"/>
    <w:rPr>
      <w:rFonts w:ascii="Times New Roman" w:eastAsia="Times New Roman"/>
      <w:sz w:val="28"/>
    </w:rPr>
  </w:style>
  <w:style w:type="character" w:customStyle="1" w:styleId="CharAttribute299">
    <w:name w:val="CharAttribute299"/>
    <w:rsid w:val="000D19C7"/>
    <w:rPr>
      <w:rFonts w:ascii="Times New Roman" w:eastAsia="Times New Roman"/>
      <w:sz w:val="28"/>
    </w:rPr>
  </w:style>
  <w:style w:type="character" w:customStyle="1" w:styleId="CharAttribute300">
    <w:name w:val="CharAttribute300"/>
    <w:rsid w:val="000D19C7"/>
    <w:rPr>
      <w:rFonts w:ascii="Times New Roman" w:eastAsia="Times New Roman"/>
      <w:color w:val="00000A"/>
      <w:sz w:val="28"/>
    </w:rPr>
  </w:style>
  <w:style w:type="character" w:customStyle="1" w:styleId="CharAttribute301">
    <w:name w:val="CharAttribute301"/>
    <w:rsid w:val="000D19C7"/>
    <w:rPr>
      <w:rFonts w:ascii="Times New Roman" w:eastAsia="Times New Roman"/>
      <w:color w:val="00000A"/>
      <w:sz w:val="28"/>
    </w:rPr>
  </w:style>
  <w:style w:type="character" w:customStyle="1" w:styleId="CharAttribute303">
    <w:name w:val="CharAttribute303"/>
    <w:rsid w:val="000D19C7"/>
    <w:rPr>
      <w:rFonts w:ascii="Times New Roman" w:eastAsia="Times New Roman"/>
      <w:b/>
      <w:sz w:val="28"/>
    </w:rPr>
  </w:style>
  <w:style w:type="character" w:customStyle="1" w:styleId="CharAttribute304">
    <w:name w:val="CharAttribute304"/>
    <w:rsid w:val="000D19C7"/>
    <w:rPr>
      <w:rFonts w:ascii="Times New Roman" w:eastAsia="Times New Roman"/>
      <w:sz w:val="28"/>
    </w:rPr>
  </w:style>
  <w:style w:type="character" w:customStyle="1" w:styleId="CharAttribute305">
    <w:name w:val="CharAttribute305"/>
    <w:rsid w:val="000D19C7"/>
    <w:rPr>
      <w:rFonts w:ascii="Times New Roman" w:eastAsia="Times New Roman"/>
      <w:sz w:val="28"/>
    </w:rPr>
  </w:style>
  <w:style w:type="character" w:customStyle="1" w:styleId="CharAttribute306">
    <w:name w:val="CharAttribute306"/>
    <w:rsid w:val="000D19C7"/>
    <w:rPr>
      <w:rFonts w:ascii="Times New Roman" w:eastAsia="Times New Roman"/>
      <w:sz w:val="28"/>
    </w:rPr>
  </w:style>
  <w:style w:type="character" w:customStyle="1" w:styleId="CharAttribute307">
    <w:name w:val="CharAttribute307"/>
    <w:rsid w:val="000D19C7"/>
    <w:rPr>
      <w:rFonts w:ascii="Times New Roman" w:eastAsia="Times New Roman"/>
      <w:sz w:val="28"/>
    </w:rPr>
  </w:style>
  <w:style w:type="character" w:customStyle="1" w:styleId="CharAttribute308">
    <w:name w:val="CharAttribute308"/>
    <w:rsid w:val="000D19C7"/>
    <w:rPr>
      <w:rFonts w:ascii="Times New Roman" w:eastAsia="Times New Roman"/>
      <w:sz w:val="28"/>
    </w:rPr>
  </w:style>
  <w:style w:type="character" w:customStyle="1" w:styleId="CharAttribute309">
    <w:name w:val="CharAttribute309"/>
    <w:rsid w:val="000D19C7"/>
    <w:rPr>
      <w:rFonts w:ascii="Times New Roman" w:eastAsia="Times New Roman"/>
      <w:sz w:val="28"/>
    </w:rPr>
  </w:style>
  <w:style w:type="character" w:customStyle="1" w:styleId="CharAttribute310">
    <w:name w:val="CharAttribute310"/>
    <w:rsid w:val="000D19C7"/>
    <w:rPr>
      <w:rFonts w:ascii="Times New Roman" w:eastAsia="Times New Roman"/>
      <w:sz w:val="28"/>
    </w:rPr>
  </w:style>
  <w:style w:type="character" w:customStyle="1" w:styleId="CharAttribute311">
    <w:name w:val="CharAttribute311"/>
    <w:rsid w:val="000D19C7"/>
    <w:rPr>
      <w:rFonts w:ascii="Times New Roman" w:eastAsia="Times New Roman"/>
      <w:sz w:val="28"/>
    </w:rPr>
  </w:style>
  <w:style w:type="character" w:customStyle="1" w:styleId="CharAttribute312">
    <w:name w:val="CharAttribute312"/>
    <w:rsid w:val="000D19C7"/>
    <w:rPr>
      <w:rFonts w:ascii="Times New Roman" w:eastAsia="Times New Roman"/>
      <w:sz w:val="28"/>
    </w:rPr>
  </w:style>
  <w:style w:type="character" w:customStyle="1" w:styleId="CharAttribute313">
    <w:name w:val="CharAttribute313"/>
    <w:rsid w:val="000D19C7"/>
    <w:rPr>
      <w:rFonts w:ascii="Times New Roman" w:eastAsia="Times New Roman"/>
      <w:sz w:val="28"/>
    </w:rPr>
  </w:style>
  <w:style w:type="character" w:customStyle="1" w:styleId="CharAttribute314">
    <w:name w:val="CharAttribute314"/>
    <w:rsid w:val="000D19C7"/>
    <w:rPr>
      <w:rFonts w:ascii="Times New Roman" w:eastAsia="Times New Roman"/>
      <w:sz w:val="28"/>
    </w:rPr>
  </w:style>
  <w:style w:type="character" w:customStyle="1" w:styleId="CharAttribute315">
    <w:name w:val="CharAttribute315"/>
    <w:rsid w:val="000D19C7"/>
    <w:rPr>
      <w:rFonts w:ascii="Times New Roman" w:eastAsia="Times New Roman"/>
      <w:sz w:val="28"/>
    </w:rPr>
  </w:style>
  <w:style w:type="character" w:customStyle="1" w:styleId="CharAttribute316">
    <w:name w:val="CharAttribute316"/>
    <w:rsid w:val="000D19C7"/>
    <w:rPr>
      <w:rFonts w:ascii="Times New Roman" w:eastAsia="Times New Roman"/>
      <w:sz w:val="28"/>
    </w:rPr>
  </w:style>
  <w:style w:type="character" w:customStyle="1" w:styleId="CharAttribute317">
    <w:name w:val="CharAttribute317"/>
    <w:rsid w:val="000D19C7"/>
    <w:rPr>
      <w:rFonts w:ascii="Times New Roman" w:eastAsia="Times New Roman"/>
      <w:sz w:val="28"/>
    </w:rPr>
  </w:style>
  <w:style w:type="character" w:customStyle="1" w:styleId="CharAttribute318">
    <w:name w:val="CharAttribute318"/>
    <w:rsid w:val="000D19C7"/>
    <w:rPr>
      <w:rFonts w:ascii="Times New Roman" w:eastAsia="Times New Roman"/>
      <w:sz w:val="28"/>
    </w:rPr>
  </w:style>
  <w:style w:type="character" w:customStyle="1" w:styleId="CharAttribute319">
    <w:name w:val="CharAttribute319"/>
    <w:rsid w:val="000D19C7"/>
    <w:rPr>
      <w:rFonts w:ascii="Times New Roman" w:eastAsia="Times New Roman"/>
      <w:sz w:val="28"/>
    </w:rPr>
  </w:style>
  <w:style w:type="character" w:customStyle="1" w:styleId="CharAttribute320">
    <w:name w:val="CharAttribute320"/>
    <w:rsid w:val="000D19C7"/>
    <w:rPr>
      <w:rFonts w:ascii="Times New Roman" w:eastAsia="Times New Roman"/>
      <w:sz w:val="28"/>
    </w:rPr>
  </w:style>
  <w:style w:type="character" w:customStyle="1" w:styleId="CharAttribute321">
    <w:name w:val="CharAttribute321"/>
    <w:rsid w:val="000D19C7"/>
    <w:rPr>
      <w:rFonts w:ascii="Times New Roman" w:eastAsia="Times New Roman"/>
      <w:sz w:val="28"/>
    </w:rPr>
  </w:style>
  <w:style w:type="character" w:customStyle="1" w:styleId="CharAttribute322">
    <w:name w:val="CharAttribute322"/>
    <w:rsid w:val="000D19C7"/>
    <w:rPr>
      <w:rFonts w:ascii="Times New Roman" w:eastAsia="Times New Roman"/>
      <w:sz w:val="28"/>
    </w:rPr>
  </w:style>
  <w:style w:type="character" w:customStyle="1" w:styleId="CharAttribute323">
    <w:name w:val="CharAttribute323"/>
    <w:rsid w:val="000D19C7"/>
    <w:rPr>
      <w:rFonts w:ascii="Times New Roman" w:eastAsia="Times New Roman"/>
      <w:sz w:val="28"/>
    </w:rPr>
  </w:style>
  <w:style w:type="character" w:customStyle="1" w:styleId="CharAttribute324">
    <w:name w:val="CharAttribute324"/>
    <w:rsid w:val="000D19C7"/>
    <w:rPr>
      <w:rFonts w:ascii="Times New Roman" w:eastAsia="Times New Roman"/>
      <w:sz w:val="28"/>
    </w:rPr>
  </w:style>
  <w:style w:type="character" w:customStyle="1" w:styleId="CharAttribute325">
    <w:name w:val="CharAttribute325"/>
    <w:rsid w:val="000D19C7"/>
    <w:rPr>
      <w:rFonts w:ascii="Times New Roman" w:eastAsia="Times New Roman"/>
      <w:sz w:val="28"/>
    </w:rPr>
  </w:style>
  <w:style w:type="character" w:customStyle="1" w:styleId="CharAttribute326">
    <w:name w:val="CharAttribute326"/>
    <w:rsid w:val="000D19C7"/>
    <w:rPr>
      <w:rFonts w:ascii="Times New Roman" w:eastAsia="Times New Roman"/>
      <w:sz w:val="28"/>
    </w:rPr>
  </w:style>
  <w:style w:type="character" w:customStyle="1" w:styleId="CharAttribute327">
    <w:name w:val="CharAttribute327"/>
    <w:rsid w:val="000D19C7"/>
    <w:rPr>
      <w:rFonts w:ascii="Times New Roman" w:eastAsia="Times New Roman"/>
      <w:sz w:val="28"/>
    </w:rPr>
  </w:style>
  <w:style w:type="character" w:customStyle="1" w:styleId="CharAttribute328">
    <w:name w:val="CharAttribute328"/>
    <w:rsid w:val="000D19C7"/>
    <w:rPr>
      <w:rFonts w:ascii="Times New Roman" w:eastAsia="Times New Roman"/>
      <w:sz w:val="28"/>
    </w:rPr>
  </w:style>
  <w:style w:type="character" w:customStyle="1" w:styleId="CharAttribute329">
    <w:name w:val="CharAttribute329"/>
    <w:rsid w:val="000D19C7"/>
    <w:rPr>
      <w:rFonts w:ascii="Times New Roman" w:eastAsia="Times New Roman"/>
      <w:sz w:val="28"/>
    </w:rPr>
  </w:style>
  <w:style w:type="character" w:customStyle="1" w:styleId="CharAttribute330">
    <w:name w:val="CharAttribute330"/>
    <w:rsid w:val="000D19C7"/>
    <w:rPr>
      <w:rFonts w:ascii="Times New Roman" w:eastAsia="Times New Roman"/>
      <w:sz w:val="28"/>
    </w:rPr>
  </w:style>
  <w:style w:type="character" w:customStyle="1" w:styleId="CharAttribute331">
    <w:name w:val="CharAttribute331"/>
    <w:rsid w:val="000D19C7"/>
    <w:rPr>
      <w:rFonts w:ascii="Times New Roman" w:eastAsia="Times New Roman"/>
      <w:sz w:val="28"/>
    </w:rPr>
  </w:style>
  <w:style w:type="character" w:customStyle="1" w:styleId="CharAttribute332">
    <w:name w:val="CharAttribute332"/>
    <w:rsid w:val="000D19C7"/>
    <w:rPr>
      <w:rFonts w:ascii="Times New Roman" w:eastAsia="Times New Roman"/>
      <w:sz w:val="28"/>
    </w:rPr>
  </w:style>
  <w:style w:type="character" w:customStyle="1" w:styleId="CharAttribute333">
    <w:name w:val="CharAttribute333"/>
    <w:rsid w:val="000D19C7"/>
    <w:rPr>
      <w:rFonts w:ascii="Times New Roman" w:eastAsia="Times New Roman"/>
      <w:sz w:val="28"/>
    </w:rPr>
  </w:style>
  <w:style w:type="character" w:customStyle="1" w:styleId="CharAttribute334">
    <w:name w:val="CharAttribute334"/>
    <w:rsid w:val="000D19C7"/>
    <w:rPr>
      <w:rFonts w:ascii="Times New Roman" w:eastAsia="Times New Roman"/>
      <w:sz w:val="28"/>
    </w:rPr>
  </w:style>
  <w:style w:type="character" w:customStyle="1" w:styleId="CharAttribute335">
    <w:name w:val="CharAttribute335"/>
    <w:rsid w:val="000D19C7"/>
    <w:rPr>
      <w:rFonts w:ascii="Times New Roman" w:eastAsia="Times New Roman"/>
      <w:sz w:val="28"/>
    </w:rPr>
  </w:style>
  <w:style w:type="character" w:customStyle="1" w:styleId="CharAttribute514">
    <w:name w:val="CharAttribute514"/>
    <w:rsid w:val="000D19C7"/>
    <w:rPr>
      <w:rFonts w:ascii="Times New Roman" w:eastAsia="Times New Roman"/>
      <w:sz w:val="28"/>
    </w:rPr>
  </w:style>
  <w:style w:type="character" w:customStyle="1" w:styleId="CharAttribute520">
    <w:name w:val="CharAttribute520"/>
    <w:rsid w:val="000D19C7"/>
    <w:rPr>
      <w:rFonts w:ascii="Times New Roman" w:eastAsia="Times New Roman"/>
      <w:sz w:val="28"/>
    </w:rPr>
  </w:style>
  <w:style w:type="character" w:customStyle="1" w:styleId="CharAttribute521">
    <w:name w:val="CharAttribute521"/>
    <w:rsid w:val="000D19C7"/>
    <w:rPr>
      <w:rFonts w:ascii="Times New Roman" w:eastAsia="Times New Roman"/>
      <w:i/>
      <w:sz w:val="28"/>
    </w:rPr>
  </w:style>
  <w:style w:type="character" w:customStyle="1" w:styleId="CharAttribute548">
    <w:name w:val="CharAttribute548"/>
    <w:rsid w:val="000D19C7"/>
    <w:rPr>
      <w:rFonts w:ascii="Times New Roman" w:eastAsia="Times New Roman"/>
      <w:sz w:val="24"/>
    </w:rPr>
  </w:style>
  <w:style w:type="paragraph" w:customStyle="1" w:styleId="ParaAttribute10">
    <w:name w:val="ParaAttribute10"/>
    <w:uiPriority w:val="99"/>
    <w:rsid w:val="000D19C7"/>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0D19C7"/>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0D19C7"/>
    <w:rPr>
      <w:rFonts w:ascii="Times New Roman" w:eastAsia="Times New Roman"/>
      <w:i/>
      <w:sz w:val="22"/>
    </w:rPr>
  </w:style>
  <w:style w:type="character" w:styleId="ad">
    <w:name w:val="annotation reference"/>
    <w:uiPriority w:val="99"/>
    <w:semiHidden/>
    <w:unhideWhenUsed/>
    <w:rsid w:val="000D19C7"/>
    <w:rPr>
      <w:sz w:val="16"/>
      <w:szCs w:val="16"/>
    </w:rPr>
  </w:style>
  <w:style w:type="paragraph" w:styleId="ae">
    <w:name w:val="annotation text"/>
    <w:basedOn w:val="a"/>
    <w:link w:val="af"/>
    <w:uiPriority w:val="99"/>
    <w:semiHidden/>
    <w:unhideWhenUsed/>
    <w:rsid w:val="000D19C7"/>
    <w:rPr>
      <w:szCs w:val="20"/>
    </w:rPr>
  </w:style>
  <w:style w:type="character" w:customStyle="1" w:styleId="af">
    <w:name w:val="Текст примечания Знак"/>
    <w:basedOn w:val="a0"/>
    <w:link w:val="ae"/>
    <w:uiPriority w:val="99"/>
    <w:semiHidden/>
    <w:rsid w:val="000D19C7"/>
    <w:rPr>
      <w:rFonts w:ascii="Times New Roman" w:eastAsia="Times New Roman"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0D19C7"/>
    <w:rPr>
      <w:b/>
      <w:bCs/>
    </w:rPr>
  </w:style>
  <w:style w:type="character" w:customStyle="1" w:styleId="af1">
    <w:name w:val="Тема примечания Знак"/>
    <w:basedOn w:val="af"/>
    <w:link w:val="af0"/>
    <w:uiPriority w:val="99"/>
    <w:semiHidden/>
    <w:rsid w:val="000D19C7"/>
    <w:rPr>
      <w:rFonts w:ascii="Times New Roman" w:eastAsia="Times New Roman" w:hAnsi="Times New Roman" w:cs="Times New Roman"/>
      <w:b/>
      <w:bCs/>
      <w:kern w:val="2"/>
      <w:sz w:val="20"/>
      <w:szCs w:val="20"/>
      <w:lang w:val="en-US" w:eastAsia="ko-KR"/>
    </w:rPr>
  </w:style>
  <w:style w:type="paragraph" w:styleId="af2">
    <w:name w:val="Balloon Text"/>
    <w:basedOn w:val="a"/>
    <w:link w:val="af3"/>
    <w:uiPriority w:val="99"/>
    <w:semiHidden/>
    <w:unhideWhenUsed/>
    <w:rsid w:val="000D19C7"/>
    <w:rPr>
      <w:rFonts w:ascii="Tahoma" w:hAnsi="Tahoma"/>
      <w:sz w:val="16"/>
      <w:szCs w:val="16"/>
    </w:rPr>
  </w:style>
  <w:style w:type="character" w:customStyle="1" w:styleId="af3">
    <w:name w:val="Текст выноски Знак"/>
    <w:basedOn w:val="a0"/>
    <w:link w:val="af2"/>
    <w:uiPriority w:val="99"/>
    <w:semiHidden/>
    <w:rsid w:val="000D19C7"/>
    <w:rPr>
      <w:rFonts w:ascii="Tahoma" w:eastAsia="Times New Roman" w:hAnsi="Tahoma" w:cs="Times New Roman"/>
      <w:kern w:val="2"/>
      <w:sz w:val="16"/>
      <w:szCs w:val="16"/>
      <w:lang w:val="en-US" w:eastAsia="ko-KR"/>
    </w:rPr>
  </w:style>
  <w:style w:type="paragraph" w:customStyle="1" w:styleId="1">
    <w:name w:val="Без интервала1"/>
    <w:aliases w:val="основа"/>
    <w:rsid w:val="000D19C7"/>
    <w:pPr>
      <w:spacing w:after="0" w:line="240" w:lineRule="auto"/>
    </w:pPr>
    <w:rPr>
      <w:rFonts w:ascii="Calibri" w:eastAsia="Times New Roman" w:hAnsi="Calibri" w:cs="Times New Roman"/>
      <w:szCs w:val="20"/>
      <w:lang w:val="en-US" w:bidi="en-US"/>
    </w:rPr>
  </w:style>
  <w:style w:type="character" w:customStyle="1" w:styleId="CharAttribute526">
    <w:name w:val="CharAttribute526"/>
    <w:rsid w:val="000D19C7"/>
    <w:rPr>
      <w:rFonts w:ascii="Times New Roman" w:eastAsia="Times New Roman"/>
      <w:sz w:val="28"/>
    </w:rPr>
  </w:style>
  <w:style w:type="character" w:customStyle="1" w:styleId="CharAttribute534">
    <w:name w:val="CharAttribute534"/>
    <w:rsid w:val="000D19C7"/>
    <w:rPr>
      <w:rFonts w:ascii="Times New Roman" w:eastAsia="Times New Roman"/>
      <w:sz w:val="24"/>
    </w:rPr>
  </w:style>
  <w:style w:type="character" w:customStyle="1" w:styleId="CharAttribute4">
    <w:name w:val="CharAttribute4"/>
    <w:uiPriority w:val="99"/>
    <w:rsid w:val="000D19C7"/>
    <w:rPr>
      <w:rFonts w:ascii="Times New Roman" w:eastAsia="Batang" w:hAnsi="Batang"/>
      <w:i/>
      <w:sz w:val="28"/>
    </w:rPr>
  </w:style>
  <w:style w:type="character" w:customStyle="1" w:styleId="CharAttribute10">
    <w:name w:val="CharAttribute10"/>
    <w:uiPriority w:val="99"/>
    <w:rsid w:val="000D19C7"/>
    <w:rPr>
      <w:rFonts w:ascii="Times New Roman" w:eastAsia="Times New Roman" w:hAnsi="Times New Roman"/>
      <w:b/>
      <w:sz w:val="28"/>
    </w:rPr>
  </w:style>
  <w:style w:type="character" w:customStyle="1" w:styleId="CharAttribute11">
    <w:name w:val="CharAttribute11"/>
    <w:rsid w:val="000D19C7"/>
    <w:rPr>
      <w:rFonts w:ascii="Times New Roman" w:eastAsia="Batang" w:hAnsi="Batang"/>
      <w:i/>
      <w:color w:val="00000A"/>
      <w:sz w:val="28"/>
    </w:rPr>
  </w:style>
  <w:style w:type="paragraph" w:styleId="af4">
    <w:name w:val="Normal (Web)"/>
    <w:basedOn w:val="a"/>
    <w:uiPriority w:val="99"/>
    <w:unhideWhenUsed/>
    <w:rsid w:val="000D19C7"/>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0D19C7"/>
    <w:rPr>
      <w:rFonts w:ascii="Times New Roman" w:eastAsia="Times New Roman"/>
      <w:sz w:val="28"/>
    </w:rPr>
  </w:style>
  <w:style w:type="character" w:customStyle="1" w:styleId="CharAttribute499">
    <w:name w:val="CharAttribute499"/>
    <w:rsid w:val="000D19C7"/>
    <w:rPr>
      <w:rFonts w:ascii="Times New Roman" w:eastAsia="Times New Roman"/>
      <w:i/>
      <w:sz w:val="28"/>
      <w:u w:val="single"/>
    </w:rPr>
  </w:style>
  <w:style w:type="character" w:customStyle="1" w:styleId="CharAttribute500">
    <w:name w:val="CharAttribute500"/>
    <w:rsid w:val="000D19C7"/>
    <w:rPr>
      <w:rFonts w:ascii="Times New Roman" w:eastAsia="Times New Roman"/>
      <w:sz w:val="28"/>
    </w:rPr>
  </w:style>
  <w:style w:type="character" w:customStyle="1" w:styleId="a4">
    <w:name w:val="Абзац списка Знак"/>
    <w:link w:val="a3"/>
    <w:uiPriority w:val="99"/>
    <w:qFormat/>
    <w:locked/>
    <w:rsid w:val="000D19C7"/>
    <w:rPr>
      <w:rFonts w:ascii="№Е" w:eastAsia="№Е" w:hAnsi="Times New Roman" w:cs="Times New Roman"/>
      <w:kern w:val="2"/>
      <w:sz w:val="20"/>
      <w:szCs w:val="20"/>
      <w:lang w:val="x-none" w:eastAsia="x-none"/>
    </w:rPr>
  </w:style>
  <w:style w:type="paragraph" w:styleId="af5">
    <w:name w:val="header"/>
    <w:basedOn w:val="a"/>
    <w:link w:val="af6"/>
    <w:uiPriority w:val="99"/>
    <w:unhideWhenUsed/>
    <w:rsid w:val="000D19C7"/>
    <w:pPr>
      <w:tabs>
        <w:tab w:val="center" w:pos="4677"/>
        <w:tab w:val="right" w:pos="9355"/>
      </w:tabs>
    </w:pPr>
  </w:style>
  <w:style w:type="character" w:customStyle="1" w:styleId="af6">
    <w:name w:val="Верхний колонтитул Знак"/>
    <w:basedOn w:val="a0"/>
    <w:link w:val="af5"/>
    <w:uiPriority w:val="99"/>
    <w:rsid w:val="000D19C7"/>
    <w:rPr>
      <w:rFonts w:ascii="Times New Roman" w:eastAsia="Times New Roman" w:hAnsi="Times New Roman" w:cs="Times New Roman"/>
      <w:kern w:val="2"/>
      <w:sz w:val="20"/>
      <w:szCs w:val="24"/>
      <w:lang w:val="en-US" w:eastAsia="ko-KR"/>
    </w:rPr>
  </w:style>
  <w:style w:type="paragraph" w:styleId="af7">
    <w:name w:val="footer"/>
    <w:basedOn w:val="a"/>
    <w:link w:val="af8"/>
    <w:uiPriority w:val="99"/>
    <w:unhideWhenUsed/>
    <w:rsid w:val="000D19C7"/>
    <w:pPr>
      <w:tabs>
        <w:tab w:val="center" w:pos="4677"/>
        <w:tab w:val="right" w:pos="9355"/>
      </w:tabs>
    </w:pPr>
  </w:style>
  <w:style w:type="character" w:customStyle="1" w:styleId="af8">
    <w:name w:val="Нижний колонтитул Знак"/>
    <w:basedOn w:val="a0"/>
    <w:link w:val="af7"/>
    <w:uiPriority w:val="99"/>
    <w:rsid w:val="000D19C7"/>
    <w:rPr>
      <w:rFonts w:ascii="Times New Roman" w:eastAsia="Times New Roman" w:hAnsi="Times New Roman" w:cs="Times New Roman"/>
      <w:kern w:val="2"/>
      <w:sz w:val="20"/>
      <w:szCs w:val="24"/>
      <w:lang w:val="en-US" w:eastAsia="ko-KR"/>
    </w:rPr>
  </w:style>
  <w:style w:type="table" w:customStyle="1" w:styleId="DefaultTable">
    <w:name w:val="Default Table"/>
    <w:rsid w:val="000D19C7"/>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0D19C7"/>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basedOn w:val="a0"/>
    <w:rsid w:val="000D19C7"/>
  </w:style>
  <w:style w:type="table" w:styleId="af9">
    <w:name w:val="Table Grid"/>
    <w:basedOn w:val="a1"/>
    <w:uiPriority w:val="59"/>
    <w:rsid w:val="000D19C7"/>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0D19C7"/>
    <w:pPr>
      <w:widowControl w:val="0"/>
      <w:autoSpaceDE w:val="0"/>
      <w:autoSpaceDN w:val="0"/>
      <w:spacing w:after="0" w:line="240" w:lineRule="auto"/>
    </w:pPr>
    <w:rPr>
      <w:rFonts w:ascii="Calibri" w:eastAsia="Times New Roman" w:hAnsi="Calibri" w:cs="Calibri"/>
      <w:szCs w:val="20"/>
      <w:lang w:eastAsia="ru-RU"/>
    </w:rPr>
  </w:style>
  <w:style w:type="character" w:styleId="afa">
    <w:name w:val="Strong"/>
    <w:basedOn w:val="a0"/>
    <w:uiPriority w:val="22"/>
    <w:qFormat/>
    <w:rsid w:val="00D8596F"/>
    <w:rPr>
      <w:b/>
      <w:bCs/>
    </w:rPr>
  </w:style>
  <w:style w:type="paragraph" w:styleId="afb">
    <w:name w:val="Revision"/>
    <w:hidden/>
    <w:uiPriority w:val="99"/>
    <w:semiHidden/>
    <w:rsid w:val="00766104"/>
    <w:pPr>
      <w:spacing w:after="0" w:line="240" w:lineRule="auto"/>
    </w:pPr>
    <w:rPr>
      <w:rFonts w:ascii="Times New Roman" w:eastAsia="Times New Roman" w:hAnsi="Times New Roman" w:cs="Times New Roman"/>
      <w:kern w:val="2"/>
      <w:sz w:val="20"/>
      <w:szCs w:val="24"/>
      <w:lang w:val="en-US" w:eastAsia="ko-KR"/>
    </w:rPr>
  </w:style>
</w:styles>
</file>

<file path=word/webSettings.xml><?xml version="1.0" encoding="utf-8"?>
<w:webSettings xmlns:r="http://schemas.openxmlformats.org/officeDocument/2006/relationships" xmlns:w="http://schemas.openxmlformats.org/wordprocessingml/2006/main">
  <w:divs>
    <w:div w:id="185872573">
      <w:bodyDiv w:val="1"/>
      <w:marLeft w:val="0"/>
      <w:marRight w:val="0"/>
      <w:marTop w:val="0"/>
      <w:marBottom w:val="0"/>
      <w:divBdr>
        <w:top w:val="none" w:sz="0" w:space="0" w:color="auto"/>
        <w:left w:val="none" w:sz="0" w:space="0" w:color="auto"/>
        <w:bottom w:val="none" w:sz="0" w:space="0" w:color="auto"/>
        <w:right w:val="none" w:sz="0" w:space="0" w:color="auto"/>
      </w:divBdr>
    </w:div>
    <w:div w:id="839000871">
      <w:bodyDiv w:val="1"/>
      <w:marLeft w:val="0"/>
      <w:marRight w:val="0"/>
      <w:marTop w:val="0"/>
      <w:marBottom w:val="0"/>
      <w:divBdr>
        <w:top w:val="none" w:sz="0" w:space="0" w:color="auto"/>
        <w:left w:val="none" w:sz="0" w:space="0" w:color="auto"/>
        <w:bottom w:val="none" w:sz="0" w:space="0" w:color="auto"/>
        <w:right w:val="none" w:sz="0" w:space="0" w:color="auto"/>
      </w:divBdr>
    </w:div>
    <w:div w:id="1544632379">
      <w:bodyDiv w:val="1"/>
      <w:marLeft w:val="0"/>
      <w:marRight w:val="0"/>
      <w:marTop w:val="0"/>
      <w:marBottom w:val="0"/>
      <w:divBdr>
        <w:top w:val="none" w:sz="0" w:space="0" w:color="auto"/>
        <w:left w:val="none" w:sz="0" w:space="0" w:color="auto"/>
        <w:bottom w:val="none" w:sz="0" w:space="0" w:color="auto"/>
        <w:right w:val="none" w:sz="0" w:space="0" w:color="auto"/>
      </w:divBdr>
    </w:div>
    <w:div w:id="1882325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dirobr.ru/?utm_source=lettertrigger&amp;utm_medium=letter&amp;utm_campaign=lettertrigger_obrazovanie_szdsh_demo_d0&amp;btx=9130058&amp;mailsys=ss&amp;token=2d0a3f6e-bcaa-11a0-bf72-2d0172a85211&amp;ttl=7776000&amp;ustp=F"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77BC019D-7256-4E9C-A396-2D52CC42C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Pages>
  <Words>14508</Words>
  <Characters>82696</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Владимирова Ольга Сергеевна</dc:creator>
  <cp:lastModifiedBy>Admin</cp:lastModifiedBy>
  <cp:revision>26</cp:revision>
  <cp:lastPrinted>2025-09-16T11:38:00Z</cp:lastPrinted>
  <dcterms:created xsi:type="dcterms:W3CDTF">2020-08-27T15:02:00Z</dcterms:created>
  <dcterms:modified xsi:type="dcterms:W3CDTF">2025-09-16T11:39:00Z</dcterms:modified>
</cp:coreProperties>
</file>