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25B" w:rsidRPr="006C225B" w:rsidRDefault="006C225B" w:rsidP="006C225B">
      <w:r w:rsidRPr="006C225B">
        <w:rPr>
          <w:b/>
          <w:bCs/>
        </w:rPr>
        <w:t xml:space="preserve">На средства, заработанные учащимися в трудовом лагере, в 1970 </w:t>
      </w:r>
      <w:proofErr w:type="gramStart"/>
      <w:r w:rsidRPr="006C225B">
        <w:rPr>
          <w:b/>
          <w:bCs/>
        </w:rPr>
        <w:t>году  во</w:t>
      </w:r>
      <w:proofErr w:type="gramEnd"/>
      <w:r w:rsidRPr="006C225B">
        <w:rPr>
          <w:b/>
          <w:bCs/>
        </w:rPr>
        <w:t xml:space="preserve"> дворе школы был установлен памятник Герою Советского Союза  Карбышеву Дмитрию Михайловичу. Автор памятника известный ставропольский скульптор Санжаров Николай Фёдорович. </w:t>
      </w:r>
    </w:p>
    <w:p w:rsidR="00AD34D4" w:rsidRDefault="006C225B">
      <w:bookmarkStart w:id="0" w:name="_GoBack"/>
      <w:r w:rsidRPr="006C225B">
        <w:rPr>
          <w:noProof/>
        </w:rPr>
        <w:drawing>
          <wp:inline distT="0" distB="0" distL="0" distR="0">
            <wp:extent cx="3287401" cy="4681534"/>
            <wp:effectExtent l="19050" t="0" r="8249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01" cy="468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6C225B" w:rsidRDefault="006C225B"/>
    <w:p w:rsidR="006C225B" w:rsidRPr="006C225B" w:rsidRDefault="006C225B" w:rsidP="006C225B">
      <w:r w:rsidRPr="006C225B">
        <w:rPr>
          <w:b/>
          <w:bCs/>
        </w:rPr>
        <w:t xml:space="preserve">Руководил подготовкой к открытию памятника секретарь Октябрьского райкома партии </w:t>
      </w:r>
      <w:proofErr w:type="spellStart"/>
      <w:r w:rsidRPr="006C225B">
        <w:rPr>
          <w:b/>
          <w:bCs/>
        </w:rPr>
        <w:t>Маркарьянц</w:t>
      </w:r>
      <w:proofErr w:type="spellEnd"/>
      <w:r w:rsidRPr="006C225B">
        <w:rPr>
          <w:b/>
          <w:bCs/>
        </w:rPr>
        <w:t xml:space="preserve"> В.С. Открытие памятника состоялось 22 апреля 1970 года. Его приурочили к столетию со дня рождения В.И. Ленина. В тот же год пионерской дружине школы было присвоено имя Героя Советского Союза Д.М. Карбышева. </w:t>
      </w:r>
    </w:p>
    <w:p w:rsidR="006C225B" w:rsidRDefault="006C225B"/>
    <w:p w:rsidR="006C225B" w:rsidRDefault="006C225B">
      <w:r w:rsidRPr="006C225B">
        <w:rPr>
          <w:noProof/>
        </w:rPr>
        <w:lastRenderedPageBreak/>
        <w:drawing>
          <wp:inline distT="0" distB="0" distL="0" distR="0">
            <wp:extent cx="5940425" cy="3955787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225B" w:rsidRDefault="006C225B"/>
    <w:p w:rsidR="006C225B" w:rsidRDefault="006C225B"/>
    <w:p w:rsidR="006C225B" w:rsidRDefault="006C225B"/>
    <w:p w:rsidR="006C225B" w:rsidRPr="006C225B" w:rsidRDefault="006C225B" w:rsidP="006C225B">
      <w:r w:rsidRPr="006C225B">
        <w:rPr>
          <w:b/>
          <w:bCs/>
        </w:rPr>
        <w:t xml:space="preserve">Погорелова Антонина Васильевна, заместитель директора по воспитательной работе, курировала процесс открытия памятника со стороны школы </w:t>
      </w:r>
    </w:p>
    <w:p w:rsidR="006C225B" w:rsidRDefault="006C225B">
      <w:r w:rsidRPr="006C225B">
        <w:rPr>
          <w:noProof/>
        </w:rPr>
        <w:lastRenderedPageBreak/>
        <w:drawing>
          <wp:inline distT="0" distB="0" distL="0" distR="0">
            <wp:extent cx="3323391" cy="5281618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91" cy="528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225B" w:rsidRDefault="006C225B"/>
    <w:p w:rsidR="006C225B" w:rsidRPr="006C225B" w:rsidRDefault="006C225B" w:rsidP="006C225B">
      <w:proofErr w:type="gramStart"/>
      <w:r w:rsidRPr="006C225B">
        <w:rPr>
          <w:b/>
          <w:bCs/>
        </w:rPr>
        <w:t>Выступает  генерал</w:t>
      </w:r>
      <w:proofErr w:type="gramEnd"/>
      <w:r w:rsidRPr="006C225B">
        <w:rPr>
          <w:b/>
          <w:bCs/>
        </w:rPr>
        <w:t xml:space="preserve"> Лозанович Леонид Николаевич.</w:t>
      </w:r>
    </w:p>
    <w:p w:rsidR="006C225B" w:rsidRPr="006C225B" w:rsidRDefault="006C225B" w:rsidP="006C225B">
      <w:r w:rsidRPr="006C225B">
        <w:rPr>
          <w:b/>
          <w:bCs/>
        </w:rPr>
        <w:t xml:space="preserve"> Слушатель курсов</w:t>
      </w:r>
    </w:p>
    <w:p w:rsidR="006C225B" w:rsidRPr="006C225B" w:rsidRDefault="006C225B" w:rsidP="006C225B">
      <w:r w:rsidRPr="006C225B">
        <w:rPr>
          <w:b/>
          <w:bCs/>
        </w:rPr>
        <w:t xml:space="preserve"> Д. М. Карбышева</w:t>
      </w:r>
      <w:r w:rsidRPr="006C225B">
        <w:t xml:space="preserve"> </w:t>
      </w:r>
    </w:p>
    <w:p w:rsidR="006C225B" w:rsidRDefault="006C225B"/>
    <w:p w:rsidR="006C225B" w:rsidRDefault="006C225B">
      <w:r w:rsidRPr="006C225B">
        <w:rPr>
          <w:noProof/>
        </w:rPr>
        <w:lastRenderedPageBreak/>
        <w:drawing>
          <wp:inline distT="0" distB="0" distL="0" distR="0">
            <wp:extent cx="3948115" cy="5581817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15" cy="558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225B" w:rsidRDefault="006C225B"/>
    <w:p w:rsidR="006C225B" w:rsidRPr="006C225B" w:rsidRDefault="006C225B" w:rsidP="006C225B">
      <w:r w:rsidRPr="006C225B">
        <w:rPr>
          <w:b/>
          <w:bCs/>
        </w:rPr>
        <w:t xml:space="preserve">Выступает очевидец смерти Карбышева Д.М. в лагере смерти "Маутхаузен", узник </w:t>
      </w:r>
      <w:proofErr w:type="gramStart"/>
      <w:r w:rsidRPr="006C225B">
        <w:rPr>
          <w:b/>
          <w:bCs/>
        </w:rPr>
        <w:t>концлагерей  Ивашкевич</w:t>
      </w:r>
      <w:proofErr w:type="gramEnd"/>
      <w:r w:rsidRPr="006C225B">
        <w:rPr>
          <w:b/>
          <w:bCs/>
        </w:rPr>
        <w:t xml:space="preserve"> Антон Иванович </w:t>
      </w:r>
    </w:p>
    <w:p w:rsidR="006C225B" w:rsidRDefault="006C225B"/>
    <w:p w:rsidR="006C225B" w:rsidRDefault="006C225B">
      <w:r w:rsidRPr="006C225B">
        <w:rPr>
          <w:noProof/>
        </w:rPr>
        <w:lastRenderedPageBreak/>
        <w:drawing>
          <wp:inline distT="0" distB="0" distL="0" distR="0">
            <wp:extent cx="5940425" cy="414156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6C2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225B"/>
    <w:rsid w:val="006C225B"/>
    <w:rsid w:val="00990AF7"/>
    <w:rsid w:val="00AD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3B781D-38B2-449E-AB53-6053C2969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2023-09-21T15:49:00Z</dcterms:created>
  <dcterms:modified xsi:type="dcterms:W3CDTF">2023-09-28T18:37:00Z</dcterms:modified>
</cp:coreProperties>
</file>